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137F" w:rsidRDefault="0032137F" w:rsidP="0032137F">
      <w:pPr>
        <w:jc w:val="center"/>
        <w:rPr>
          <w:rFonts w:ascii="Times New Roman" w:hAnsi="Times New Roman"/>
        </w:rPr>
      </w:pPr>
      <w:r>
        <w:rPr>
          <w:rFonts w:ascii="Times New Roman" w:hAnsi="Times New Roman"/>
          <w:noProof/>
        </w:rPr>
        <w:drawing>
          <wp:inline distT="0" distB="0" distL="0" distR="0">
            <wp:extent cx="1501140" cy="855345"/>
            <wp:effectExtent l="0" t="0" r="0" b="0"/>
            <wp:docPr id="3" name="Immagin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8">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501140" cy="855345"/>
                    </a:xfrm>
                    <a:prstGeom prst="rect">
                      <a:avLst/>
                    </a:prstGeom>
                    <a:noFill/>
                  </pic:spPr>
                </pic:pic>
              </a:graphicData>
            </a:graphic>
          </wp:inline>
        </w:drawing>
      </w:r>
    </w:p>
    <w:p w:rsidR="0032137F" w:rsidRPr="001D7FB0" w:rsidRDefault="0032137F" w:rsidP="0032137F">
      <w:pPr>
        <w:jc w:val="center"/>
        <w:rPr>
          <w:rFonts w:asciiTheme="minorHAnsi" w:hAnsiTheme="minorHAnsi" w:cstheme="minorHAnsi"/>
        </w:rPr>
      </w:pPr>
      <w:r w:rsidRPr="001D7FB0">
        <w:rPr>
          <w:rFonts w:asciiTheme="minorHAnsi" w:hAnsiTheme="minorHAnsi" w:cstheme="minorHAnsi"/>
        </w:rPr>
        <w:t>MINISTERO DELL’ISTRUZIONE E DEL MERITO</w:t>
      </w:r>
    </w:p>
    <w:p w:rsidR="0032137F" w:rsidRPr="001D7FB0" w:rsidRDefault="0032137F" w:rsidP="0032137F">
      <w:pPr>
        <w:jc w:val="center"/>
        <w:rPr>
          <w:rFonts w:asciiTheme="minorHAnsi" w:hAnsiTheme="minorHAnsi" w:cstheme="minorHAnsi"/>
          <w:b/>
        </w:rPr>
      </w:pPr>
      <w:r w:rsidRPr="001D7FB0">
        <w:rPr>
          <w:rFonts w:asciiTheme="minorHAnsi" w:hAnsiTheme="minorHAnsi" w:cstheme="minorHAnsi"/>
        </w:rPr>
        <w:t>UFFICIO SCOLASTICO REGIONALE PER IL LAZIO</w:t>
      </w:r>
    </w:p>
    <w:p w:rsidR="0032137F" w:rsidRPr="001D7FB0" w:rsidRDefault="0032137F" w:rsidP="0032137F">
      <w:pPr>
        <w:jc w:val="center"/>
        <w:rPr>
          <w:rFonts w:asciiTheme="minorHAnsi" w:hAnsiTheme="minorHAnsi" w:cstheme="minorHAnsi"/>
          <w:b/>
          <w:sz w:val="36"/>
          <w:szCs w:val="36"/>
        </w:rPr>
      </w:pPr>
      <w:r w:rsidRPr="001D7FB0">
        <w:rPr>
          <w:rFonts w:asciiTheme="minorHAnsi" w:hAnsiTheme="minorHAnsi" w:cstheme="minorHAnsi"/>
          <w:b/>
          <w:sz w:val="36"/>
          <w:szCs w:val="36"/>
        </w:rPr>
        <w:t>ISTITUTO DI ISTRUZIONE SUPERIORE</w:t>
      </w:r>
    </w:p>
    <w:p w:rsidR="0032137F" w:rsidRPr="001D7FB0" w:rsidRDefault="0032137F" w:rsidP="0032137F">
      <w:pPr>
        <w:jc w:val="center"/>
        <w:rPr>
          <w:rFonts w:asciiTheme="minorHAnsi" w:hAnsiTheme="minorHAnsi" w:cstheme="minorHAnsi"/>
          <w:sz w:val="36"/>
          <w:szCs w:val="36"/>
        </w:rPr>
      </w:pPr>
      <w:r w:rsidRPr="001D7FB0">
        <w:rPr>
          <w:rFonts w:asciiTheme="minorHAnsi" w:hAnsiTheme="minorHAnsi" w:cstheme="minorHAnsi"/>
          <w:b/>
          <w:sz w:val="36"/>
          <w:szCs w:val="36"/>
        </w:rPr>
        <w:t>«GIORGI-WOOLF»</w:t>
      </w:r>
    </w:p>
    <w:p w:rsidR="0032137F" w:rsidRPr="001D7FB0" w:rsidRDefault="0032137F" w:rsidP="0032137F">
      <w:pPr>
        <w:jc w:val="center"/>
        <w:rPr>
          <w:rFonts w:asciiTheme="minorHAnsi" w:eastAsia="Wingdings 2" w:hAnsiTheme="minorHAnsi" w:cstheme="minorHAnsi"/>
        </w:rPr>
      </w:pPr>
      <w:r w:rsidRPr="001D7FB0">
        <w:rPr>
          <w:rFonts w:asciiTheme="minorHAnsi" w:hAnsiTheme="minorHAnsi" w:cstheme="minorHAnsi"/>
        </w:rPr>
        <w:t xml:space="preserve">V.le P. Togliatti, 1161 – 00155 ROMA – Municipio V - Distretto XV – </w:t>
      </w:r>
      <w:r w:rsidRPr="001D7FB0">
        <w:rPr>
          <w:rFonts w:asciiTheme="minorHAnsi" w:hAnsiTheme="minorHAnsi" w:cstheme="minorHAnsi"/>
        </w:rPr>
        <w:t> 06.121127300/1</w:t>
      </w:r>
    </w:p>
    <w:p w:rsidR="0032137F" w:rsidRPr="001D7FB0" w:rsidRDefault="0032137F" w:rsidP="0032137F">
      <w:pPr>
        <w:jc w:val="center"/>
        <w:rPr>
          <w:rFonts w:asciiTheme="minorHAnsi" w:hAnsiTheme="minorHAnsi" w:cstheme="minorHAnsi"/>
        </w:rPr>
      </w:pPr>
      <w:r w:rsidRPr="001D7FB0">
        <w:rPr>
          <w:rFonts w:asciiTheme="minorHAnsi" w:hAnsiTheme="minorHAnsi" w:cstheme="minorHAnsi"/>
        </w:rPr>
        <w:t>htt</w:t>
      </w:r>
      <w:r w:rsidR="00715208">
        <w:rPr>
          <w:rFonts w:asciiTheme="minorHAnsi" w:hAnsiTheme="minorHAnsi" w:cstheme="minorHAnsi"/>
        </w:rPr>
        <w:t xml:space="preserve">ps://www.iisgiorgiwoolf.edu.it </w:t>
      </w:r>
      <w:r w:rsidRPr="001D7FB0">
        <w:rPr>
          <w:rFonts w:asciiTheme="minorHAnsi" w:hAnsiTheme="minorHAnsi" w:cstheme="minorHAnsi"/>
        </w:rPr>
        <w:t xml:space="preserve"> – Codice Mecc.: RMIS121002 – C.F.: 97977620588</w:t>
      </w:r>
    </w:p>
    <w:p w:rsidR="0032137F" w:rsidRPr="001D7FB0" w:rsidRDefault="00715208" w:rsidP="0032137F">
      <w:pPr>
        <w:spacing w:after="120"/>
        <w:jc w:val="center"/>
        <w:rPr>
          <w:rFonts w:asciiTheme="minorHAnsi" w:hAnsiTheme="minorHAnsi" w:cstheme="minorHAnsi"/>
          <w:sz w:val="28"/>
          <w:szCs w:val="28"/>
        </w:rPr>
      </w:pPr>
      <w:r>
        <w:rPr>
          <w:rFonts w:asciiTheme="minorHAnsi" w:hAnsiTheme="minorHAnsi" w:cstheme="minorHAnsi"/>
        </w:rPr>
        <w:tab/>
      </w:r>
      <w:r w:rsidR="0032137F" w:rsidRPr="001D7FB0">
        <w:rPr>
          <w:rFonts w:asciiTheme="minorHAnsi" w:hAnsiTheme="minorHAnsi" w:cstheme="minorHAnsi"/>
        </w:rPr>
        <w:t xml:space="preserve"> </w:t>
      </w:r>
      <w:hyperlink r:id="rId9" w:history="1">
        <w:r w:rsidR="0032137F" w:rsidRPr="001D7FB0">
          <w:rPr>
            <w:rStyle w:val="Collegamentoipertestuale"/>
            <w:rFonts w:asciiTheme="minorHAnsi" w:hAnsiTheme="minorHAnsi" w:cstheme="minorHAnsi"/>
          </w:rPr>
          <w:t>RMIS121002@istruzione.it</w:t>
        </w:r>
      </w:hyperlink>
      <w:r w:rsidR="0032137F" w:rsidRPr="001D7FB0">
        <w:rPr>
          <w:rFonts w:asciiTheme="minorHAnsi" w:hAnsiTheme="minorHAnsi" w:cstheme="minorHAnsi"/>
        </w:rPr>
        <w:t xml:space="preserve"> </w:t>
      </w:r>
      <w:r>
        <w:rPr>
          <w:rFonts w:asciiTheme="minorHAnsi" w:hAnsiTheme="minorHAnsi" w:cstheme="minorHAnsi"/>
        </w:rPr>
        <w:t xml:space="preserve"> </w:t>
      </w:r>
      <w:r w:rsidR="0032137F" w:rsidRPr="001D7FB0">
        <w:rPr>
          <w:rFonts w:asciiTheme="minorHAnsi" w:hAnsiTheme="minorHAnsi" w:cstheme="minorHAnsi"/>
        </w:rPr>
        <w:t xml:space="preserve">PEC: </w:t>
      </w:r>
      <w:hyperlink r:id="rId10" w:history="1">
        <w:r w:rsidR="0032137F" w:rsidRPr="001D7FB0">
          <w:rPr>
            <w:rStyle w:val="Collegamentoipertestuale"/>
            <w:rFonts w:asciiTheme="minorHAnsi" w:hAnsiTheme="minorHAnsi" w:cstheme="minorHAnsi"/>
          </w:rPr>
          <w:t>RMIS121002@pec.istruzione</w:t>
        </w:r>
      </w:hyperlink>
      <w:r w:rsidR="0032137F" w:rsidRPr="001D7FB0">
        <w:rPr>
          <w:rStyle w:val="Collegamentoipertestuale"/>
          <w:rFonts w:asciiTheme="minorHAnsi" w:hAnsiTheme="minorHAnsi" w:cstheme="minorHAnsi"/>
        </w:rPr>
        <w:t>.it</w:t>
      </w:r>
    </w:p>
    <w:p w:rsidR="0032137F" w:rsidRPr="001D7FB0" w:rsidRDefault="0032137F" w:rsidP="0032137F">
      <w:pPr>
        <w:rPr>
          <w:rFonts w:asciiTheme="minorHAnsi" w:hAnsiTheme="minorHAnsi" w:cstheme="minorHAnsi"/>
        </w:rPr>
      </w:pPr>
    </w:p>
    <w:p w:rsidR="0032137F" w:rsidRPr="001D7FB0" w:rsidRDefault="0032137F" w:rsidP="0032137F">
      <w:pPr>
        <w:spacing w:after="60"/>
        <w:jc w:val="center"/>
        <w:rPr>
          <w:rFonts w:asciiTheme="minorHAnsi" w:hAnsiTheme="minorHAnsi" w:cstheme="minorHAnsi"/>
          <w:b/>
          <w:bCs/>
          <w:sz w:val="40"/>
          <w:szCs w:val="40"/>
        </w:rPr>
      </w:pPr>
      <w:r w:rsidRPr="001D7FB0">
        <w:rPr>
          <w:rFonts w:asciiTheme="minorHAnsi" w:hAnsiTheme="minorHAnsi" w:cstheme="minorHAnsi"/>
          <w:b/>
          <w:bCs/>
          <w:sz w:val="40"/>
          <w:szCs w:val="40"/>
        </w:rPr>
        <w:t>Documento del Consiglio di classe</w:t>
      </w:r>
    </w:p>
    <w:p w:rsidR="0032137F" w:rsidRPr="001D7FB0" w:rsidRDefault="0032137F" w:rsidP="0032137F">
      <w:pPr>
        <w:spacing w:after="60"/>
        <w:jc w:val="center"/>
        <w:rPr>
          <w:rFonts w:asciiTheme="minorHAnsi" w:hAnsiTheme="minorHAnsi" w:cstheme="minorHAnsi"/>
          <w:b/>
          <w:bCs/>
          <w:sz w:val="32"/>
          <w:szCs w:val="32"/>
        </w:rPr>
      </w:pPr>
      <w:r w:rsidRPr="001D7FB0">
        <w:rPr>
          <w:rFonts w:asciiTheme="minorHAnsi" w:hAnsiTheme="minorHAnsi" w:cstheme="minorHAnsi"/>
          <w:b/>
          <w:bCs/>
          <w:sz w:val="32"/>
          <w:szCs w:val="32"/>
        </w:rPr>
        <w:t xml:space="preserve">Classe V sez. </w:t>
      </w:r>
      <w:r>
        <w:rPr>
          <w:rFonts w:cstheme="minorHAnsi"/>
          <w:b/>
          <w:bCs/>
          <w:sz w:val="32"/>
          <w:szCs w:val="32"/>
        </w:rPr>
        <w:t>XX</w:t>
      </w:r>
    </w:p>
    <w:p w:rsidR="0032137F" w:rsidRDefault="003B3CB0" w:rsidP="0032137F">
      <w:pPr>
        <w:spacing w:after="60"/>
        <w:jc w:val="center"/>
        <w:rPr>
          <w:rFonts w:asciiTheme="minorHAnsi" w:hAnsiTheme="minorHAnsi" w:cstheme="minorHAnsi"/>
          <w:b/>
          <w:bCs/>
          <w:sz w:val="28"/>
          <w:szCs w:val="28"/>
        </w:rPr>
      </w:pPr>
      <w:r>
        <w:rPr>
          <w:rFonts w:asciiTheme="minorHAnsi" w:hAnsiTheme="minorHAnsi" w:cstheme="minorHAnsi"/>
          <w:b/>
          <w:bCs/>
          <w:sz w:val="28"/>
          <w:szCs w:val="28"/>
        </w:rPr>
        <w:t xml:space="preserve">Istituto tecnico tecnologico </w:t>
      </w:r>
      <w:r w:rsidR="00F62A2E">
        <w:rPr>
          <w:rFonts w:asciiTheme="minorHAnsi" w:hAnsiTheme="minorHAnsi" w:cstheme="minorHAnsi"/>
          <w:b/>
          <w:bCs/>
          <w:sz w:val="28"/>
          <w:szCs w:val="28"/>
        </w:rPr>
        <w:t>–</w:t>
      </w:r>
      <w:r w:rsidR="001C6437">
        <w:rPr>
          <w:rFonts w:asciiTheme="minorHAnsi" w:hAnsiTheme="minorHAnsi" w:cstheme="minorHAnsi"/>
          <w:b/>
          <w:bCs/>
          <w:sz w:val="28"/>
          <w:szCs w:val="28"/>
        </w:rPr>
        <w:t>Elettronica, elettrotecnica e automazione</w:t>
      </w:r>
      <w:r w:rsidR="00F62A2E">
        <w:rPr>
          <w:rFonts w:asciiTheme="minorHAnsi" w:hAnsiTheme="minorHAnsi" w:cstheme="minorHAnsi"/>
          <w:b/>
          <w:bCs/>
          <w:sz w:val="28"/>
          <w:szCs w:val="28"/>
        </w:rPr>
        <w:t>–</w:t>
      </w:r>
    </w:p>
    <w:p w:rsidR="00F62A2E" w:rsidRPr="001D7FB0" w:rsidRDefault="00F62A2E" w:rsidP="0032137F">
      <w:pPr>
        <w:spacing w:after="60"/>
        <w:jc w:val="center"/>
        <w:rPr>
          <w:rFonts w:asciiTheme="minorHAnsi" w:hAnsiTheme="minorHAnsi" w:cstheme="minorHAnsi"/>
          <w:b/>
          <w:bCs/>
          <w:sz w:val="28"/>
          <w:szCs w:val="28"/>
        </w:rPr>
      </w:pPr>
      <w:r>
        <w:rPr>
          <w:rFonts w:asciiTheme="minorHAnsi" w:hAnsiTheme="minorHAnsi" w:cstheme="minorHAnsi"/>
          <w:b/>
          <w:bCs/>
          <w:sz w:val="28"/>
          <w:szCs w:val="28"/>
        </w:rPr>
        <w:t>Articolazione</w:t>
      </w:r>
      <w:r w:rsidR="00C97412">
        <w:rPr>
          <w:rFonts w:asciiTheme="minorHAnsi" w:hAnsiTheme="minorHAnsi" w:cstheme="minorHAnsi"/>
          <w:b/>
          <w:bCs/>
          <w:sz w:val="28"/>
          <w:szCs w:val="28"/>
        </w:rPr>
        <w:t>:___________________</w:t>
      </w:r>
    </w:p>
    <w:p w:rsidR="0032137F" w:rsidRPr="001D7FB0" w:rsidRDefault="0032137F" w:rsidP="0032137F">
      <w:pPr>
        <w:rPr>
          <w:rFonts w:asciiTheme="minorHAnsi" w:hAnsiTheme="minorHAnsi" w:cstheme="minorHAnsi"/>
        </w:rPr>
      </w:pPr>
    </w:p>
    <w:p w:rsidR="0032137F" w:rsidRPr="001D7FB0" w:rsidRDefault="0032137F" w:rsidP="0032137F">
      <w:pPr>
        <w:pStyle w:val="Paragrafoelenco1"/>
        <w:spacing w:after="120"/>
        <w:ind w:left="0"/>
        <w:jc w:val="center"/>
        <w:rPr>
          <w:rFonts w:asciiTheme="minorHAnsi" w:hAnsiTheme="minorHAnsi" w:cstheme="minorHAnsi"/>
          <w:b/>
          <w:bCs/>
          <w:sz w:val="28"/>
          <w:szCs w:val="28"/>
        </w:rPr>
      </w:pPr>
      <w:r w:rsidRPr="001D7FB0">
        <w:rPr>
          <w:rFonts w:asciiTheme="minorHAnsi" w:hAnsiTheme="minorHAnsi" w:cstheme="minorHAnsi"/>
          <w:b/>
          <w:bCs/>
          <w:sz w:val="28"/>
          <w:szCs w:val="28"/>
        </w:rPr>
        <w:t>Anno Scolastico 2022/2023</w:t>
      </w:r>
    </w:p>
    <w:p w:rsidR="0032137F" w:rsidRPr="001D7FB0" w:rsidRDefault="0032137F" w:rsidP="346C539D">
      <w:pPr>
        <w:suppressAutoHyphens/>
        <w:spacing w:after="60" w:line="240" w:lineRule="auto"/>
        <w:jc w:val="center"/>
        <w:rPr>
          <w:rFonts w:asciiTheme="minorHAnsi" w:hAnsiTheme="minorHAnsi" w:cstheme="minorBidi"/>
          <w:i/>
          <w:iCs/>
          <w:sz w:val="22"/>
          <w:szCs w:val="22"/>
          <w:lang w:eastAsia="ar-SA"/>
        </w:rPr>
      </w:pPr>
      <w:r w:rsidRPr="346C539D">
        <w:rPr>
          <w:rFonts w:asciiTheme="minorHAnsi" w:hAnsiTheme="minorHAnsi" w:cstheme="minorBidi"/>
          <w:i/>
          <w:iCs/>
          <w:sz w:val="22"/>
          <w:szCs w:val="22"/>
          <w:lang w:eastAsia="ar-SA"/>
        </w:rPr>
        <w:t xml:space="preserve">predisposto come indicato nell’art 10 dell’O.M. n. </w:t>
      </w:r>
      <w:r w:rsidR="77AA92B4" w:rsidRPr="346C539D">
        <w:rPr>
          <w:rFonts w:asciiTheme="minorHAnsi" w:hAnsiTheme="minorHAnsi" w:cstheme="minorBidi"/>
          <w:i/>
          <w:iCs/>
          <w:sz w:val="22"/>
          <w:szCs w:val="22"/>
          <w:lang w:eastAsia="ar-SA"/>
        </w:rPr>
        <w:t>4</w:t>
      </w:r>
      <w:r w:rsidRPr="346C539D">
        <w:rPr>
          <w:rFonts w:asciiTheme="minorHAnsi" w:hAnsiTheme="minorHAnsi" w:cstheme="minorBidi"/>
          <w:i/>
          <w:iCs/>
          <w:sz w:val="22"/>
          <w:szCs w:val="22"/>
          <w:lang w:eastAsia="ar-SA"/>
        </w:rPr>
        <w:t>5/202</w:t>
      </w:r>
      <w:r w:rsidR="043B0BAB" w:rsidRPr="346C539D">
        <w:rPr>
          <w:rFonts w:asciiTheme="minorHAnsi" w:hAnsiTheme="minorHAnsi" w:cstheme="minorBidi"/>
          <w:i/>
          <w:iCs/>
          <w:sz w:val="22"/>
          <w:szCs w:val="22"/>
          <w:lang w:eastAsia="ar-SA"/>
        </w:rPr>
        <w:t>3</w:t>
      </w:r>
    </w:p>
    <w:p w:rsidR="0032137F" w:rsidRPr="001D7FB0" w:rsidRDefault="0032137F" w:rsidP="0032137F">
      <w:pPr>
        <w:suppressAutoHyphens/>
        <w:spacing w:after="60" w:line="240" w:lineRule="auto"/>
        <w:jc w:val="center"/>
        <w:rPr>
          <w:rFonts w:asciiTheme="minorHAnsi" w:hAnsiTheme="minorHAnsi" w:cstheme="minorHAnsi"/>
          <w:bCs/>
          <w:i/>
          <w:iCs/>
          <w:sz w:val="22"/>
          <w:szCs w:val="22"/>
          <w:lang w:eastAsia="ar-SA"/>
        </w:rPr>
      </w:pPr>
      <w:r w:rsidRPr="001D7FB0">
        <w:rPr>
          <w:rFonts w:asciiTheme="minorHAnsi" w:hAnsiTheme="minorHAnsi" w:cstheme="minorHAnsi"/>
          <w:bCs/>
          <w:i/>
          <w:iCs/>
          <w:sz w:val="22"/>
          <w:szCs w:val="22"/>
          <w:lang w:eastAsia="ar-SA"/>
        </w:rPr>
        <w:t>che fa riferimento all’art 17 del D.L. n. 62/2017</w:t>
      </w:r>
    </w:p>
    <w:p w:rsidR="0032137F" w:rsidRPr="001D7FB0" w:rsidRDefault="0032137F" w:rsidP="0032137F">
      <w:pPr>
        <w:pStyle w:val="Paragrafoelenco1"/>
        <w:spacing w:after="120"/>
        <w:ind w:left="0"/>
        <w:jc w:val="center"/>
        <w:rPr>
          <w:rFonts w:asciiTheme="minorHAnsi" w:hAnsiTheme="minorHAnsi" w:cstheme="minorHAnsi"/>
          <w:sz w:val="28"/>
          <w:szCs w:val="28"/>
        </w:rPr>
      </w:pPr>
    </w:p>
    <w:p w:rsidR="0032137F" w:rsidRPr="001D7FB0" w:rsidRDefault="0032137F" w:rsidP="0032137F">
      <w:pPr>
        <w:pStyle w:val="Paragrafoelenco1"/>
        <w:spacing w:after="120"/>
        <w:ind w:left="0"/>
        <w:rPr>
          <w:rFonts w:asciiTheme="minorHAnsi" w:hAnsiTheme="minorHAnsi" w:cstheme="minorHAnsi"/>
          <w:color w:val="000000"/>
          <w:sz w:val="28"/>
          <w:szCs w:val="28"/>
        </w:rPr>
      </w:pPr>
    </w:p>
    <w:p w:rsidR="0032137F" w:rsidRDefault="0032137F" w:rsidP="0032137F">
      <w:pPr>
        <w:pStyle w:val="Paragrafoelenco1"/>
        <w:spacing w:after="120"/>
        <w:ind w:left="0"/>
        <w:jc w:val="center"/>
        <w:rPr>
          <w:rFonts w:asciiTheme="minorHAnsi" w:hAnsiTheme="minorHAnsi" w:cstheme="minorHAnsi"/>
          <w:b/>
          <w:color w:val="000000"/>
          <w:sz w:val="20"/>
          <w:szCs w:val="20"/>
        </w:rPr>
      </w:pPr>
    </w:p>
    <w:p w:rsidR="0032137F" w:rsidRDefault="0032137F" w:rsidP="0032137F">
      <w:pPr>
        <w:pStyle w:val="Paragrafoelenco1"/>
        <w:spacing w:after="120"/>
        <w:ind w:left="0"/>
        <w:jc w:val="center"/>
        <w:rPr>
          <w:rFonts w:asciiTheme="minorHAnsi" w:hAnsiTheme="minorHAnsi" w:cstheme="minorHAnsi"/>
          <w:b/>
          <w:color w:val="000000"/>
          <w:sz w:val="20"/>
          <w:szCs w:val="20"/>
        </w:rPr>
      </w:pPr>
    </w:p>
    <w:p w:rsidR="00715208" w:rsidRDefault="00715208" w:rsidP="0032137F">
      <w:pPr>
        <w:pStyle w:val="Paragrafoelenco1"/>
        <w:spacing w:after="120"/>
        <w:ind w:left="0"/>
        <w:jc w:val="center"/>
        <w:rPr>
          <w:rFonts w:asciiTheme="minorHAnsi" w:hAnsiTheme="minorHAnsi" w:cstheme="minorHAnsi"/>
          <w:b/>
          <w:color w:val="000000"/>
          <w:sz w:val="20"/>
          <w:szCs w:val="20"/>
        </w:rPr>
      </w:pPr>
    </w:p>
    <w:p w:rsidR="00715208" w:rsidRDefault="00715208" w:rsidP="0032137F">
      <w:pPr>
        <w:pStyle w:val="Paragrafoelenco1"/>
        <w:spacing w:after="120"/>
        <w:ind w:left="0"/>
        <w:jc w:val="center"/>
        <w:rPr>
          <w:rFonts w:asciiTheme="minorHAnsi" w:hAnsiTheme="minorHAnsi" w:cstheme="minorHAnsi"/>
          <w:b/>
          <w:color w:val="000000"/>
          <w:sz w:val="20"/>
          <w:szCs w:val="20"/>
        </w:rPr>
      </w:pPr>
    </w:p>
    <w:p w:rsidR="00715208" w:rsidRDefault="00715208" w:rsidP="0032137F">
      <w:pPr>
        <w:pStyle w:val="Paragrafoelenco1"/>
        <w:spacing w:after="120"/>
        <w:ind w:left="0"/>
        <w:jc w:val="center"/>
        <w:rPr>
          <w:rFonts w:asciiTheme="minorHAnsi" w:hAnsiTheme="minorHAnsi" w:cstheme="minorHAnsi"/>
          <w:b/>
          <w:color w:val="000000"/>
          <w:sz w:val="20"/>
          <w:szCs w:val="20"/>
        </w:rPr>
      </w:pPr>
    </w:p>
    <w:p w:rsidR="00715208" w:rsidRDefault="00715208" w:rsidP="0032137F">
      <w:pPr>
        <w:pStyle w:val="Paragrafoelenco1"/>
        <w:spacing w:after="120"/>
        <w:ind w:left="0"/>
        <w:jc w:val="center"/>
        <w:rPr>
          <w:rFonts w:asciiTheme="minorHAnsi" w:hAnsiTheme="minorHAnsi" w:cstheme="minorHAnsi"/>
          <w:b/>
          <w:color w:val="000000"/>
          <w:sz w:val="20"/>
          <w:szCs w:val="20"/>
        </w:rPr>
      </w:pPr>
    </w:p>
    <w:p w:rsidR="0032137F" w:rsidRPr="001D7FB0" w:rsidRDefault="0032137F" w:rsidP="0032137F">
      <w:pPr>
        <w:pStyle w:val="Paragrafoelenco1"/>
        <w:spacing w:after="120"/>
        <w:ind w:left="0"/>
        <w:jc w:val="center"/>
        <w:rPr>
          <w:rFonts w:asciiTheme="minorHAnsi" w:hAnsiTheme="minorHAnsi" w:cstheme="minorHAnsi"/>
          <w:b/>
          <w:color w:val="000000"/>
          <w:sz w:val="20"/>
          <w:szCs w:val="20"/>
        </w:rPr>
      </w:pPr>
      <w:r w:rsidRPr="001D7FB0">
        <w:rPr>
          <w:rFonts w:asciiTheme="minorHAnsi" w:hAnsiTheme="minorHAnsi" w:cstheme="minorHAnsi"/>
          <w:b/>
          <w:noProof/>
          <w:color w:val="000000"/>
          <w:sz w:val="20"/>
          <w:szCs w:val="20"/>
          <w:lang w:eastAsia="it-IT"/>
        </w:rPr>
        <w:drawing>
          <wp:inline distT="0" distB="0" distL="0" distR="0">
            <wp:extent cx="2870820" cy="1856935"/>
            <wp:effectExtent l="19050" t="0" r="5730" b="0"/>
            <wp:docPr id="2" name="Immagin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871785" cy="1857559"/>
                    </a:xfrm>
                    <a:prstGeom prst="rect">
                      <a:avLst/>
                    </a:prstGeom>
                    <a:noFill/>
                  </pic:spPr>
                </pic:pic>
              </a:graphicData>
            </a:graphic>
          </wp:inline>
        </w:drawing>
      </w:r>
    </w:p>
    <w:tbl>
      <w:tblPr>
        <w:tblpPr w:leftFromText="141" w:rightFromText="141" w:vertAnchor="text" w:horzAnchor="margin" w:tblpY="679"/>
        <w:tblW w:w="97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98" w:type="dxa"/>
        </w:tblCellMar>
        <w:tblLook w:val="0000"/>
      </w:tblPr>
      <w:tblGrid>
        <w:gridCol w:w="3500"/>
        <w:gridCol w:w="3146"/>
        <w:gridCol w:w="3095"/>
      </w:tblGrid>
      <w:tr w:rsidR="0032137F" w:rsidRPr="001D7FB0" w:rsidTr="00A27632">
        <w:trPr>
          <w:cantSplit/>
          <w:trHeight w:val="534"/>
        </w:trPr>
        <w:tc>
          <w:tcPr>
            <w:tcW w:w="3500" w:type="dxa"/>
            <w:shd w:val="clear" w:color="auto" w:fill="FFFFFF"/>
            <w:vAlign w:val="center"/>
          </w:tcPr>
          <w:p w:rsidR="0032137F" w:rsidRPr="001D7FB0" w:rsidRDefault="0032137F" w:rsidP="00065A81">
            <w:pPr>
              <w:jc w:val="center"/>
              <w:rPr>
                <w:rFonts w:asciiTheme="minorHAnsi" w:hAnsiTheme="minorHAnsi" w:cstheme="minorHAnsi"/>
                <w:b/>
                <w:bCs/>
                <w:sz w:val="24"/>
                <w:szCs w:val="24"/>
              </w:rPr>
            </w:pPr>
            <w:r w:rsidRPr="001D7FB0">
              <w:rPr>
                <w:rFonts w:asciiTheme="minorHAnsi" w:hAnsiTheme="minorHAnsi" w:cstheme="minorHAnsi"/>
                <w:b/>
                <w:bCs/>
                <w:sz w:val="24"/>
                <w:szCs w:val="24"/>
              </w:rPr>
              <w:lastRenderedPageBreak/>
              <w:t>DISCIPLINA</w:t>
            </w:r>
          </w:p>
        </w:tc>
        <w:tc>
          <w:tcPr>
            <w:tcW w:w="3146" w:type="dxa"/>
            <w:shd w:val="clear" w:color="auto" w:fill="FFFFFF"/>
            <w:vAlign w:val="center"/>
          </w:tcPr>
          <w:p w:rsidR="0032137F" w:rsidRPr="001D7FB0" w:rsidRDefault="0032137F" w:rsidP="00065A81">
            <w:pPr>
              <w:jc w:val="center"/>
              <w:rPr>
                <w:rFonts w:asciiTheme="minorHAnsi" w:hAnsiTheme="minorHAnsi" w:cstheme="minorHAnsi"/>
                <w:b/>
                <w:bCs/>
                <w:sz w:val="24"/>
                <w:szCs w:val="24"/>
              </w:rPr>
            </w:pPr>
            <w:r w:rsidRPr="001D7FB0">
              <w:rPr>
                <w:rFonts w:asciiTheme="minorHAnsi" w:hAnsiTheme="minorHAnsi" w:cstheme="minorHAnsi"/>
                <w:b/>
                <w:bCs/>
                <w:sz w:val="24"/>
                <w:szCs w:val="24"/>
              </w:rPr>
              <w:t>DOCENTE</w:t>
            </w:r>
          </w:p>
        </w:tc>
        <w:tc>
          <w:tcPr>
            <w:tcW w:w="3095" w:type="dxa"/>
            <w:shd w:val="clear" w:color="auto" w:fill="FFFFFF"/>
            <w:vAlign w:val="center"/>
          </w:tcPr>
          <w:p w:rsidR="0032137F" w:rsidRPr="001D7FB0" w:rsidRDefault="0032137F" w:rsidP="00065A81">
            <w:pPr>
              <w:jc w:val="center"/>
              <w:rPr>
                <w:rFonts w:asciiTheme="minorHAnsi" w:hAnsiTheme="minorHAnsi" w:cstheme="minorHAnsi"/>
                <w:b/>
                <w:bCs/>
                <w:sz w:val="24"/>
                <w:szCs w:val="24"/>
              </w:rPr>
            </w:pPr>
            <w:r w:rsidRPr="001D7FB0">
              <w:rPr>
                <w:rFonts w:asciiTheme="minorHAnsi" w:hAnsiTheme="minorHAnsi" w:cstheme="minorHAnsi"/>
                <w:b/>
                <w:bCs/>
                <w:sz w:val="24"/>
                <w:szCs w:val="24"/>
              </w:rPr>
              <w:t>FIRMA</w:t>
            </w:r>
          </w:p>
        </w:tc>
      </w:tr>
      <w:tr w:rsidR="0032137F" w:rsidRPr="001D7FB0" w:rsidTr="00A27632">
        <w:trPr>
          <w:cantSplit/>
          <w:trHeight w:val="534"/>
        </w:trPr>
        <w:tc>
          <w:tcPr>
            <w:tcW w:w="3500" w:type="dxa"/>
            <w:shd w:val="clear" w:color="auto" w:fill="FFFFFF"/>
            <w:vAlign w:val="center"/>
          </w:tcPr>
          <w:p w:rsidR="0032137F" w:rsidRPr="001D7FB0" w:rsidRDefault="0032137F" w:rsidP="00065A81">
            <w:pPr>
              <w:jc w:val="center"/>
              <w:rPr>
                <w:rFonts w:asciiTheme="minorHAnsi" w:hAnsiTheme="minorHAnsi" w:cstheme="minorHAnsi"/>
                <w:sz w:val="24"/>
                <w:szCs w:val="24"/>
              </w:rPr>
            </w:pPr>
          </w:p>
        </w:tc>
        <w:tc>
          <w:tcPr>
            <w:tcW w:w="3146" w:type="dxa"/>
            <w:shd w:val="clear" w:color="auto" w:fill="FFFFFF"/>
            <w:vAlign w:val="center"/>
          </w:tcPr>
          <w:p w:rsidR="0032137F" w:rsidRPr="001D7FB0" w:rsidRDefault="0032137F" w:rsidP="00065A81">
            <w:pPr>
              <w:rPr>
                <w:rFonts w:asciiTheme="minorHAnsi" w:hAnsiTheme="minorHAnsi" w:cstheme="minorHAnsi"/>
                <w:color w:val="000000"/>
                <w:sz w:val="22"/>
                <w:szCs w:val="22"/>
              </w:rPr>
            </w:pPr>
          </w:p>
        </w:tc>
        <w:tc>
          <w:tcPr>
            <w:tcW w:w="3095" w:type="dxa"/>
            <w:shd w:val="clear" w:color="auto" w:fill="FFFFFF"/>
            <w:vAlign w:val="center"/>
          </w:tcPr>
          <w:p w:rsidR="0032137F" w:rsidRPr="001D7FB0" w:rsidRDefault="0032137F" w:rsidP="00065A81">
            <w:pPr>
              <w:rPr>
                <w:rFonts w:asciiTheme="minorHAnsi" w:hAnsiTheme="minorHAnsi" w:cstheme="minorHAnsi"/>
                <w:sz w:val="22"/>
                <w:szCs w:val="22"/>
              </w:rPr>
            </w:pPr>
          </w:p>
        </w:tc>
      </w:tr>
      <w:tr w:rsidR="0032137F" w:rsidRPr="001D7FB0" w:rsidTr="00A27632">
        <w:trPr>
          <w:cantSplit/>
          <w:trHeight w:val="534"/>
        </w:trPr>
        <w:tc>
          <w:tcPr>
            <w:tcW w:w="3500" w:type="dxa"/>
            <w:shd w:val="clear" w:color="auto" w:fill="FFFFFF"/>
            <w:vAlign w:val="center"/>
          </w:tcPr>
          <w:p w:rsidR="0032137F" w:rsidRPr="001D7FB0" w:rsidRDefault="0032137F" w:rsidP="00065A81">
            <w:pPr>
              <w:jc w:val="center"/>
              <w:rPr>
                <w:rFonts w:asciiTheme="minorHAnsi" w:hAnsiTheme="minorHAnsi" w:cstheme="minorHAnsi"/>
                <w:sz w:val="24"/>
                <w:szCs w:val="24"/>
              </w:rPr>
            </w:pPr>
          </w:p>
        </w:tc>
        <w:tc>
          <w:tcPr>
            <w:tcW w:w="3146" w:type="dxa"/>
            <w:shd w:val="clear" w:color="auto" w:fill="FFFFFF"/>
            <w:vAlign w:val="center"/>
          </w:tcPr>
          <w:p w:rsidR="0032137F" w:rsidRPr="001D7FB0" w:rsidRDefault="0032137F" w:rsidP="00065A81">
            <w:pPr>
              <w:rPr>
                <w:rFonts w:asciiTheme="minorHAnsi" w:hAnsiTheme="minorHAnsi" w:cstheme="minorHAnsi"/>
                <w:color w:val="000000"/>
                <w:sz w:val="22"/>
                <w:szCs w:val="22"/>
              </w:rPr>
            </w:pPr>
          </w:p>
        </w:tc>
        <w:tc>
          <w:tcPr>
            <w:tcW w:w="3095" w:type="dxa"/>
            <w:shd w:val="clear" w:color="auto" w:fill="FFFFFF"/>
            <w:vAlign w:val="center"/>
          </w:tcPr>
          <w:p w:rsidR="0032137F" w:rsidRPr="001D7FB0" w:rsidRDefault="0032137F" w:rsidP="00065A81">
            <w:pPr>
              <w:rPr>
                <w:rFonts w:asciiTheme="minorHAnsi" w:hAnsiTheme="minorHAnsi" w:cstheme="minorHAnsi"/>
                <w:sz w:val="22"/>
                <w:szCs w:val="22"/>
              </w:rPr>
            </w:pPr>
          </w:p>
        </w:tc>
      </w:tr>
      <w:tr w:rsidR="0032137F" w:rsidRPr="001D7FB0" w:rsidTr="00A27632">
        <w:trPr>
          <w:cantSplit/>
          <w:trHeight w:val="534"/>
        </w:trPr>
        <w:tc>
          <w:tcPr>
            <w:tcW w:w="3500" w:type="dxa"/>
            <w:shd w:val="clear" w:color="auto" w:fill="FFFFFF"/>
            <w:vAlign w:val="center"/>
          </w:tcPr>
          <w:p w:rsidR="0032137F" w:rsidRPr="001D7FB0" w:rsidRDefault="0032137F" w:rsidP="00065A81">
            <w:pPr>
              <w:jc w:val="center"/>
              <w:rPr>
                <w:rFonts w:asciiTheme="minorHAnsi" w:hAnsiTheme="minorHAnsi" w:cstheme="minorHAnsi"/>
                <w:sz w:val="24"/>
                <w:szCs w:val="24"/>
              </w:rPr>
            </w:pPr>
          </w:p>
        </w:tc>
        <w:tc>
          <w:tcPr>
            <w:tcW w:w="3146" w:type="dxa"/>
            <w:shd w:val="clear" w:color="auto" w:fill="FFFFFF"/>
            <w:vAlign w:val="center"/>
          </w:tcPr>
          <w:p w:rsidR="0032137F" w:rsidRPr="001D7FB0" w:rsidRDefault="0032137F" w:rsidP="00065A81">
            <w:pPr>
              <w:rPr>
                <w:rFonts w:asciiTheme="minorHAnsi" w:hAnsiTheme="minorHAnsi" w:cstheme="minorHAnsi"/>
                <w:color w:val="000000"/>
                <w:sz w:val="22"/>
                <w:szCs w:val="22"/>
              </w:rPr>
            </w:pPr>
          </w:p>
        </w:tc>
        <w:tc>
          <w:tcPr>
            <w:tcW w:w="3095" w:type="dxa"/>
            <w:shd w:val="clear" w:color="auto" w:fill="FFFFFF"/>
            <w:vAlign w:val="center"/>
          </w:tcPr>
          <w:p w:rsidR="0032137F" w:rsidRPr="001D7FB0" w:rsidRDefault="0032137F" w:rsidP="00065A81">
            <w:pPr>
              <w:rPr>
                <w:rFonts w:asciiTheme="minorHAnsi" w:hAnsiTheme="minorHAnsi" w:cstheme="minorHAnsi"/>
                <w:sz w:val="22"/>
                <w:szCs w:val="22"/>
              </w:rPr>
            </w:pPr>
          </w:p>
        </w:tc>
      </w:tr>
      <w:tr w:rsidR="0032137F" w:rsidRPr="001D7FB0" w:rsidTr="00A27632">
        <w:trPr>
          <w:cantSplit/>
          <w:trHeight w:val="534"/>
        </w:trPr>
        <w:tc>
          <w:tcPr>
            <w:tcW w:w="3500" w:type="dxa"/>
            <w:shd w:val="clear" w:color="auto" w:fill="FFFFFF"/>
            <w:vAlign w:val="center"/>
          </w:tcPr>
          <w:p w:rsidR="0032137F" w:rsidRPr="001D7FB0" w:rsidRDefault="0032137F" w:rsidP="00065A81">
            <w:pPr>
              <w:jc w:val="center"/>
              <w:rPr>
                <w:rFonts w:asciiTheme="minorHAnsi" w:hAnsiTheme="minorHAnsi" w:cstheme="minorHAnsi"/>
                <w:sz w:val="24"/>
                <w:szCs w:val="24"/>
              </w:rPr>
            </w:pPr>
          </w:p>
        </w:tc>
        <w:tc>
          <w:tcPr>
            <w:tcW w:w="3146" w:type="dxa"/>
            <w:shd w:val="clear" w:color="auto" w:fill="FFFFFF"/>
            <w:vAlign w:val="center"/>
          </w:tcPr>
          <w:p w:rsidR="0032137F" w:rsidRPr="001D7FB0" w:rsidRDefault="0032137F" w:rsidP="00065A81">
            <w:pPr>
              <w:rPr>
                <w:rFonts w:asciiTheme="minorHAnsi" w:hAnsiTheme="minorHAnsi" w:cstheme="minorHAnsi"/>
                <w:color w:val="000000"/>
                <w:sz w:val="22"/>
                <w:szCs w:val="22"/>
              </w:rPr>
            </w:pPr>
          </w:p>
        </w:tc>
        <w:tc>
          <w:tcPr>
            <w:tcW w:w="3095" w:type="dxa"/>
            <w:shd w:val="clear" w:color="auto" w:fill="FFFFFF"/>
            <w:vAlign w:val="center"/>
          </w:tcPr>
          <w:p w:rsidR="0032137F" w:rsidRPr="001D7FB0" w:rsidRDefault="0032137F" w:rsidP="00065A81">
            <w:pPr>
              <w:rPr>
                <w:rFonts w:asciiTheme="minorHAnsi" w:hAnsiTheme="minorHAnsi" w:cstheme="minorHAnsi"/>
                <w:sz w:val="22"/>
                <w:szCs w:val="22"/>
              </w:rPr>
            </w:pPr>
          </w:p>
        </w:tc>
      </w:tr>
      <w:tr w:rsidR="0032137F" w:rsidRPr="001D7FB0" w:rsidTr="00A27632">
        <w:trPr>
          <w:cantSplit/>
          <w:trHeight w:val="534"/>
        </w:trPr>
        <w:tc>
          <w:tcPr>
            <w:tcW w:w="3500" w:type="dxa"/>
            <w:shd w:val="clear" w:color="auto" w:fill="FFFFFF"/>
            <w:vAlign w:val="center"/>
          </w:tcPr>
          <w:p w:rsidR="0032137F" w:rsidRPr="001D7FB0" w:rsidRDefault="0032137F" w:rsidP="00065A81">
            <w:pPr>
              <w:jc w:val="center"/>
              <w:rPr>
                <w:rFonts w:asciiTheme="minorHAnsi" w:hAnsiTheme="minorHAnsi" w:cstheme="minorHAnsi"/>
                <w:sz w:val="24"/>
                <w:szCs w:val="24"/>
              </w:rPr>
            </w:pPr>
          </w:p>
        </w:tc>
        <w:tc>
          <w:tcPr>
            <w:tcW w:w="3146" w:type="dxa"/>
            <w:shd w:val="clear" w:color="auto" w:fill="FFFFFF"/>
            <w:vAlign w:val="center"/>
          </w:tcPr>
          <w:p w:rsidR="0032137F" w:rsidRPr="001D7FB0" w:rsidRDefault="0032137F" w:rsidP="00065A81">
            <w:pPr>
              <w:rPr>
                <w:rFonts w:asciiTheme="minorHAnsi" w:hAnsiTheme="minorHAnsi" w:cstheme="minorHAnsi"/>
                <w:color w:val="000000"/>
                <w:sz w:val="22"/>
                <w:szCs w:val="22"/>
              </w:rPr>
            </w:pPr>
          </w:p>
        </w:tc>
        <w:tc>
          <w:tcPr>
            <w:tcW w:w="3095" w:type="dxa"/>
            <w:shd w:val="clear" w:color="auto" w:fill="FFFFFF"/>
            <w:vAlign w:val="center"/>
          </w:tcPr>
          <w:p w:rsidR="0032137F" w:rsidRPr="001D7FB0" w:rsidRDefault="0032137F" w:rsidP="00065A81">
            <w:pPr>
              <w:rPr>
                <w:rFonts w:asciiTheme="minorHAnsi" w:hAnsiTheme="minorHAnsi" w:cstheme="minorHAnsi"/>
                <w:sz w:val="22"/>
                <w:szCs w:val="22"/>
              </w:rPr>
            </w:pPr>
          </w:p>
        </w:tc>
      </w:tr>
      <w:tr w:rsidR="0032137F" w:rsidRPr="001D7FB0" w:rsidTr="00A27632">
        <w:trPr>
          <w:cantSplit/>
          <w:trHeight w:val="534"/>
        </w:trPr>
        <w:tc>
          <w:tcPr>
            <w:tcW w:w="3500" w:type="dxa"/>
            <w:shd w:val="clear" w:color="auto" w:fill="FFFFFF"/>
            <w:vAlign w:val="center"/>
          </w:tcPr>
          <w:p w:rsidR="0032137F" w:rsidRPr="001D7FB0" w:rsidRDefault="0032137F" w:rsidP="00065A81">
            <w:pPr>
              <w:jc w:val="center"/>
              <w:rPr>
                <w:rFonts w:asciiTheme="minorHAnsi" w:hAnsiTheme="minorHAnsi" w:cstheme="minorHAnsi"/>
                <w:sz w:val="24"/>
                <w:szCs w:val="24"/>
              </w:rPr>
            </w:pPr>
          </w:p>
        </w:tc>
        <w:tc>
          <w:tcPr>
            <w:tcW w:w="3146" w:type="dxa"/>
            <w:shd w:val="clear" w:color="auto" w:fill="FFFFFF"/>
            <w:vAlign w:val="center"/>
          </w:tcPr>
          <w:p w:rsidR="0032137F" w:rsidRPr="001D7FB0" w:rsidRDefault="0032137F" w:rsidP="00065A81">
            <w:pPr>
              <w:rPr>
                <w:rFonts w:asciiTheme="minorHAnsi" w:hAnsiTheme="minorHAnsi" w:cstheme="minorHAnsi"/>
                <w:color w:val="000000"/>
                <w:sz w:val="22"/>
                <w:szCs w:val="22"/>
              </w:rPr>
            </w:pPr>
          </w:p>
        </w:tc>
        <w:tc>
          <w:tcPr>
            <w:tcW w:w="3095" w:type="dxa"/>
            <w:shd w:val="clear" w:color="auto" w:fill="FFFFFF"/>
            <w:vAlign w:val="center"/>
          </w:tcPr>
          <w:p w:rsidR="0032137F" w:rsidRPr="001D7FB0" w:rsidRDefault="0032137F" w:rsidP="00065A81">
            <w:pPr>
              <w:rPr>
                <w:rFonts w:asciiTheme="minorHAnsi" w:hAnsiTheme="minorHAnsi" w:cstheme="minorHAnsi"/>
                <w:sz w:val="22"/>
                <w:szCs w:val="22"/>
              </w:rPr>
            </w:pPr>
          </w:p>
        </w:tc>
      </w:tr>
      <w:tr w:rsidR="0032137F" w:rsidRPr="001D7FB0" w:rsidTr="00A27632">
        <w:trPr>
          <w:cantSplit/>
          <w:trHeight w:val="534"/>
        </w:trPr>
        <w:tc>
          <w:tcPr>
            <w:tcW w:w="3500" w:type="dxa"/>
            <w:shd w:val="clear" w:color="auto" w:fill="FFFFFF"/>
            <w:vAlign w:val="center"/>
          </w:tcPr>
          <w:p w:rsidR="0032137F" w:rsidRPr="001D7FB0" w:rsidRDefault="0032137F" w:rsidP="00D555DD">
            <w:pPr>
              <w:jc w:val="center"/>
              <w:rPr>
                <w:rFonts w:asciiTheme="minorHAnsi" w:hAnsiTheme="minorHAnsi" w:cstheme="minorHAnsi"/>
                <w:sz w:val="24"/>
                <w:szCs w:val="24"/>
              </w:rPr>
            </w:pPr>
            <w:r w:rsidRPr="001D7FB0">
              <w:rPr>
                <w:rFonts w:asciiTheme="minorHAnsi" w:hAnsiTheme="minorHAnsi" w:cstheme="minorHAnsi"/>
                <w:sz w:val="24"/>
                <w:szCs w:val="24"/>
              </w:rPr>
              <w:t xml:space="preserve"> </w:t>
            </w:r>
          </w:p>
        </w:tc>
        <w:tc>
          <w:tcPr>
            <w:tcW w:w="3146" w:type="dxa"/>
            <w:shd w:val="clear" w:color="auto" w:fill="FFFFFF"/>
            <w:vAlign w:val="center"/>
          </w:tcPr>
          <w:p w:rsidR="0032137F" w:rsidRPr="001D7FB0" w:rsidRDefault="0032137F" w:rsidP="00065A81">
            <w:pPr>
              <w:rPr>
                <w:rFonts w:asciiTheme="minorHAnsi" w:hAnsiTheme="minorHAnsi" w:cstheme="minorHAnsi"/>
                <w:color w:val="000000"/>
                <w:sz w:val="22"/>
                <w:szCs w:val="22"/>
              </w:rPr>
            </w:pPr>
          </w:p>
        </w:tc>
        <w:tc>
          <w:tcPr>
            <w:tcW w:w="3095" w:type="dxa"/>
            <w:shd w:val="clear" w:color="auto" w:fill="FFFFFF"/>
            <w:vAlign w:val="center"/>
          </w:tcPr>
          <w:p w:rsidR="0032137F" w:rsidRPr="001D7FB0" w:rsidRDefault="0032137F" w:rsidP="00065A81">
            <w:pPr>
              <w:rPr>
                <w:rFonts w:asciiTheme="minorHAnsi" w:hAnsiTheme="minorHAnsi" w:cstheme="minorHAnsi"/>
                <w:sz w:val="22"/>
                <w:szCs w:val="22"/>
              </w:rPr>
            </w:pPr>
          </w:p>
        </w:tc>
      </w:tr>
      <w:tr w:rsidR="0032137F" w:rsidRPr="001D7FB0" w:rsidTr="00A27632">
        <w:trPr>
          <w:cantSplit/>
          <w:trHeight w:val="534"/>
        </w:trPr>
        <w:tc>
          <w:tcPr>
            <w:tcW w:w="3500" w:type="dxa"/>
            <w:shd w:val="clear" w:color="auto" w:fill="FFFFFF"/>
            <w:vAlign w:val="center"/>
          </w:tcPr>
          <w:p w:rsidR="0032137F" w:rsidRPr="001D7FB0" w:rsidRDefault="0032137F" w:rsidP="003D7AC6">
            <w:pPr>
              <w:jc w:val="center"/>
              <w:rPr>
                <w:rFonts w:asciiTheme="minorHAnsi" w:hAnsiTheme="minorHAnsi" w:cstheme="minorHAnsi"/>
                <w:sz w:val="24"/>
                <w:szCs w:val="24"/>
              </w:rPr>
            </w:pPr>
          </w:p>
        </w:tc>
        <w:tc>
          <w:tcPr>
            <w:tcW w:w="3146" w:type="dxa"/>
            <w:shd w:val="clear" w:color="auto" w:fill="FFFFFF"/>
            <w:vAlign w:val="center"/>
          </w:tcPr>
          <w:p w:rsidR="0032137F" w:rsidRPr="001D7FB0" w:rsidRDefault="0032137F" w:rsidP="00065A81">
            <w:pPr>
              <w:rPr>
                <w:rFonts w:asciiTheme="minorHAnsi" w:hAnsiTheme="minorHAnsi" w:cstheme="minorHAnsi"/>
                <w:color w:val="000000"/>
                <w:sz w:val="22"/>
                <w:szCs w:val="22"/>
              </w:rPr>
            </w:pPr>
          </w:p>
        </w:tc>
        <w:tc>
          <w:tcPr>
            <w:tcW w:w="3095" w:type="dxa"/>
            <w:shd w:val="clear" w:color="auto" w:fill="FFFFFF"/>
            <w:vAlign w:val="center"/>
          </w:tcPr>
          <w:p w:rsidR="0032137F" w:rsidRPr="001D7FB0" w:rsidRDefault="0032137F" w:rsidP="00065A81">
            <w:pPr>
              <w:rPr>
                <w:rFonts w:asciiTheme="minorHAnsi" w:hAnsiTheme="minorHAnsi" w:cstheme="minorHAnsi"/>
                <w:sz w:val="22"/>
                <w:szCs w:val="22"/>
              </w:rPr>
            </w:pPr>
          </w:p>
        </w:tc>
      </w:tr>
      <w:tr w:rsidR="0032137F" w:rsidRPr="001D7FB0" w:rsidTr="00A27632">
        <w:trPr>
          <w:cantSplit/>
          <w:trHeight w:val="534"/>
        </w:trPr>
        <w:tc>
          <w:tcPr>
            <w:tcW w:w="3500" w:type="dxa"/>
            <w:shd w:val="clear" w:color="auto" w:fill="FFFFFF"/>
            <w:vAlign w:val="center"/>
          </w:tcPr>
          <w:p w:rsidR="0032137F" w:rsidRPr="001D7FB0" w:rsidRDefault="0032137F" w:rsidP="00065A81">
            <w:pPr>
              <w:jc w:val="center"/>
              <w:rPr>
                <w:rFonts w:asciiTheme="minorHAnsi" w:hAnsiTheme="minorHAnsi" w:cstheme="minorHAnsi"/>
                <w:sz w:val="24"/>
                <w:szCs w:val="24"/>
              </w:rPr>
            </w:pPr>
          </w:p>
        </w:tc>
        <w:tc>
          <w:tcPr>
            <w:tcW w:w="3146" w:type="dxa"/>
            <w:shd w:val="clear" w:color="auto" w:fill="FFFFFF"/>
            <w:vAlign w:val="center"/>
          </w:tcPr>
          <w:p w:rsidR="0032137F" w:rsidRPr="001D7FB0" w:rsidRDefault="0032137F" w:rsidP="00065A81">
            <w:pPr>
              <w:rPr>
                <w:rFonts w:asciiTheme="minorHAnsi" w:hAnsiTheme="minorHAnsi" w:cstheme="minorHAnsi"/>
                <w:color w:val="000000"/>
                <w:sz w:val="22"/>
                <w:szCs w:val="22"/>
              </w:rPr>
            </w:pPr>
          </w:p>
        </w:tc>
        <w:tc>
          <w:tcPr>
            <w:tcW w:w="3095" w:type="dxa"/>
            <w:shd w:val="clear" w:color="auto" w:fill="FFFFFF"/>
            <w:vAlign w:val="center"/>
          </w:tcPr>
          <w:p w:rsidR="0032137F" w:rsidRPr="001D7FB0" w:rsidRDefault="0032137F" w:rsidP="00065A81">
            <w:pPr>
              <w:rPr>
                <w:rFonts w:asciiTheme="minorHAnsi" w:hAnsiTheme="minorHAnsi" w:cstheme="minorHAnsi"/>
                <w:sz w:val="22"/>
                <w:szCs w:val="22"/>
              </w:rPr>
            </w:pPr>
          </w:p>
        </w:tc>
      </w:tr>
      <w:tr w:rsidR="0032137F" w:rsidRPr="001D7FB0" w:rsidTr="00A27632">
        <w:trPr>
          <w:cantSplit/>
          <w:trHeight w:val="534"/>
        </w:trPr>
        <w:tc>
          <w:tcPr>
            <w:tcW w:w="3500" w:type="dxa"/>
            <w:shd w:val="clear" w:color="auto" w:fill="FFFFFF"/>
            <w:vAlign w:val="center"/>
          </w:tcPr>
          <w:p w:rsidR="0032137F" w:rsidRPr="001D7FB0" w:rsidRDefault="0032137F" w:rsidP="00065A81">
            <w:pPr>
              <w:jc w:val="center"/>
              <w:rPr>
                <w:rFonts w:asciiTheme="minorHAnsi" w:hAnsiTheme="minorHAnsi" w:cstheme="minorHAnsi"/>
                <w:sz w:val="24"/>
                <w:szCs w:val="24"/>
              </w:rPr>
            </w:pPr>
          </w:p>
        </w:tc>
        <w:tc>
          <w:tcPr>
            <w:tcW w:w="3146" w:type="dxa"/>
            <w:shd w:val="clear" w:color="auto" w:fill="FFFFFF"/>
            <w:vAlign w:val="center"/>
          </w:tcPr>
          <w:p w:rsidR="0032137F" w:rsidRPr="001D7FB0" w:rsidRDefault="0032137F" w:rsidP="00065A81">
            <w:pPr>
              <w:rPr>
                <w:rFonts w:asciiTheme="minorHAnsi" w:hAnsiTheme="minorHAnsi" w:cstheme="minorHAnsi"/>
                <w:color w:val="000000"/>
                <w:sz w:val="22"/>
                <w:szCs w:val="22"/>
              </w:rPr>
            </w:pPr>
          </w:p>
        </w:tc>
        <w:tc>
          <w:tcPr>
            <w:tcW w:w="3095" w:type="dxa"/>
            <w:shd w:val="clear" w:color="auto" w:fill="FFFFFF"/>
            <w:vAlign w:val="center"/>
          </w:tcPr>
          <w:p w:rsidR="0032137F" w:rsidRPr="001D7FB0" w:rsidRDefault="0032137F" w:rsidP="00065A81">
            <w:pPr>
              <w:rPr>
                <w:rFonts w:asciiTheme="minorHAnsi" w:hAnsiTheme="minorHAnsi" w:cstheme="minorHAnsi"/>
                <w:sz w:val="22"/>
                <w:szCs w:val="22"/>
              </w:rPr>
            </w:pPr>
          </w:p>
        </w:tc>
      </w:tr>
      <w:tr w:rsidR="0032137F" w:rsidRPr="001D7FB0" w:rsidTr="00A27632">
        <w:trPr>
          <w:cantSplit/>
          <w:trHeight w:val="534"/>
        </w:trPr>
        <w:tc>
          <w:tcPr>
            <w:tcW w:w="3500" w:type="dxa"/>
            <w:shd w:val="clear" w:color="auto" w:fill="FFFFFF"/>
            <w:vAlign w:val="center"/>
          </w:tcPr>
          <w:p w:rsidR="0032137F" w:rsidRPr="001D7FB0" w:rsidRDefault="0032137F" w:rsidP="00065A81">
            <w:pPr>
              <w:jc w:val="center"/>
              <w:rPr>
                <w:rFonts w:asciiTheme="minorHAnsi" w:hAnsiTheme="minorHAnsi" w:cstheme="minorHAnsi"/>
                <w:sz w:val="24"/>
                <w:szCs w:val="24"/>
              </w:rPr>
            </w:pPr>
          </w:p>
        </w:tc>
        <w:tc>
          <w:tcPr>
            <w:tcW w:w="3146" w:type="dxa"/>
            <w:shd w:val="clear" w:color="auto" w:fill="FFFFFF"/>
            <w:vAlign w:val="center"/>
          </w:tcPr>
          <w:p w:rsidR="0032137F" w:rsidRPr="001D7FB0" w:rsidRDefault="0032137F" w:rsidP="00065A81">
            <w:pPr>
              <w:rPr>
                <w:rFonts w:asciiTheme="minorHAnsi" w:hAnsiTheme="minorHAnsi" w:cstheme="minorHAnsi"/>
                <w:color w:val="000000"/>
                <w:sz w:val="22"/>
                <w:szCs w:val="22"/>
              </w:rPr>
            </w:pPr>
          </w:p>
        </w:tc>
        <w:tc>
          <w:tcPr>
            <w:tcW w:w="3095" w:type="dxa"/>
            <w:shd w:val="clear" w:color="auto" w:fill="FFFFFF"/>
            <w:vAlign w:val="center"/>
          </w:tcPr>
          <w:p w:rsidR="0032137F" w:rsidRPr="001D7FB0" w:rsidRDefault="0032137F" w:rsidP="00065A81">
            <w:pPr>
              <w:rPr>
                <w:rFonts w:asciiTheme="minorHAnsi" w:hAnsiTheme="minorHAnsi" w:cstheme="minorHAnsi"/>
                <w:sz w:val="22"/>
                <w:szCs w:val="22"/>
              </w:rPr>
            </w:pPr>
          </w:p>
        </w:tc>
      </w:tr>
      <w:tr w:rsidR="003D7AC6" w:rsidRPr="001D7FB0" w:rsidTr="00A27632">
        <w:trPr>
          <w:cantSplit/>
          <w:trHeight w:val="534"/>
        </w:trPr>
        <w:tc>
          <w:tcPr>
            <w:tcW w:w="3500" w:type="dxa"/>
            <w:shd w:val="clear" w:color="auto" w:fill="FFFFFF"/>
            <w:vAlign w:val="center"/>
          </w:tcPr>
          <w:p w:rsidR="003D7AC6" w:rsidRPr="001D7FB0" w:rsidRDefault="003D7AC6" w:rsidP="00065A81">
            <w:pPr>
              <w:jc w:val="center"/>
              <w:rPr>
                <w:rFonts w:asciiTheme="minorHAnsi" w:hAnsiTheme="minorHAnsi" w:cstheme="minorHAnsi"/>
                <w:sz w:val="24"/>
                <w:szCs w:val="24"/>
              </w:rPr>
            </w:pPr>
          </w:p>
        </w:tc>
        <w:tc>
          <w:tcPr>
            <w:tcW w:w="3146" w:type="dxa"/>
            <w:shd w:val="clear" w:color="auto" w:fill="FFFFFF"/>
            <w:vAlign w:val="center"/>
          </w:tcPr>
          <w:p w:rsidR="003D7AC6" w:rsidRPr="001D7FB0" w:rsidRDefault="003D7AC6" w:rsidP="00065A81">
            <w:pPr>
              <w:rPr>
                <w:rFonts w:asciiTheme="minorHAnsi" w:hAnsiTheme="minorHAnsi" w:cstheme="minorHAnsi"/>
                <w:color w:val="000000"/>
                <w:sz w:val="22"/>
                <w:szCs w:val="22"/>
              </w:rPr>
            </w:pPr>
          </w:p>
        </w:tc>
        <w:tc>
          <w:tcPr>
            <w:tcW w:w="3095" w:type="dxa"/>
            <w:shd w:val="clear" w:color="auto" w:fill="FFFFFF"/>
            <w:vAlign w:val="center"/>
          </w:tcPr>
          <w:p w:rsidR="003D7AC6" w:rsidRPr="001D7FB0" w:rsidRDefault="003D7AC6" w:rsidP="00065A81">
            <w:pPr>
              <w:rPr>
                <w:rFonts w:asciiTheme="minorHAnsi" w:hAnsiTheme="minorHAnsi" w:cstheme="minorHAnsi"/>
                <w:sz w:val="22"/>
                <w:szCs w:val="22"/>
              </w:rPr>
            </w:pPr>
          </w:p>
        </w:tc>
      </w:tr>
    </w:tbl>
    <w:p w:rsidR="0032137F" w:rsidRPr="001D7FB0" w:rsidRDefault="0032137F" w:rsidP="0032137F">
      <w:pPr>
        <w:pStyle w:val="Paragrafoelenco1"/>
        <w:spacing w:after="120"/>
        <w:ind w:left="0"/>
        <w:rPr>
          <w:rFonts w:asciiTheme="minorHAnsi" w:eastAsiaTheme="majorEastAsia" w:hAnsiTheme="minorHAnsi" w:cstheme="minorHAnsi"/>
          <w:color w:val="2F5496" w:themeColor="accent1" w:themeShade="BF"/>
          <w:sz w:val="32"/>
          <w:szCs w:val="32"/>
          <w:lang w:eastAsia="it-IT"/>
        </w:rPr>
      </w:pPr>
      <w:bookmarkStart w:id="0" w:name="_Toc41749582"/>
      <w:r w:rsidRPr="001D7FB0">
        <w:rPr>
          <w:rFonts w:asciiTheme="minorHAnsi" w:eastAsiaTheme="majorEastAsia" w:hAnsiTheme="minorHAnsi" w:cstheme="minorHAnsi"/>
          <w:color w:val="2F5496" w:themeColor="accent1" w:themeShade="BF"/>
          <w:sz w:val="32"/>
          <w:szCs w:val="32"/>
          <w:lang w:eastAsia="it-IT"/>
        </w:rPr>
        <w:t xml:space="preserve">Il Consiglio di classe </w:t>
      </w:r>
      <w:bookmarkEnd w:id="0"/>
    </w:p>
    <w:p w:rsidR="0032137F" w:rsidRPr="001D7FB0" w:rsidRDefault="0032137F" w:rsidP="0032137F">
      <w:pPr>
        <w:pStyle w:val="Paragrafoelenco1"/>
        <w:spacing w:after="120"/>
        <w:ind w:left="0"/>
        <w:rPr>
          <w:rFonts w:asciiTheme="minorHAnsi" w:hAnsiTheme="minorHAnsi" w:cstheme="minorHAnsi"/>
          <w:b/>
          <w:color w:val="000000"/>
          <w:sz w:val="20"/>
          <w:szCs w:val="20"/>
        </w:rPr>
      </w:pPr>
    </w:p>
    <w:p w:rsidR="0032137F" w:rsidRPr="001D7FB0" w:rsidRDefault="0032137F" w:rsidP="0032137F">
      <w:pPr>
        <w:pStyle w:val="Paragrafoelenco1"/>
        <w:spacing w:after="120"/>
        <w:ind w:left="0"/>
        <w:rPr>
          <w:rFonts w:asciiTheme="minorHAnsi" w:hAnsiTheme="minorHAnsi" w:cstheme="minorHAnsi"/>
          <w:b/>
          <w:color w:val="000000"/>
          <w:sz w:val="20"/>
          <w:szCs w:val="20"/>
        </w:rPr>
      </w:pPr>
    </w:p>
    <w:p w:rsidR="0032137F" w:rsidRPr="0032137F" w:rsidRDefault="0032137F" w:rsidP="0032137F">
      <w:pPr>
        <w:keepNext/>
        <w:keepLines/>
        <w:spacing w:before="240" w:line="259" w:lineRule="auto"/>
        <w:jc w:val="left"/>
        <w:rPr>
          <w:rFonts w:asciiTheme="minorHAnsi" w:hAnsiTheme="minorHAnsi" w:cstheme="minorHAnsi"/>
          <w:bCs/>
          <w:sz w:val="24"/>
          <w:szCs w:val="24"/>
        </w:rPr>
      </w:pPr>
      <w:r w:rsidRPr="0032137F">
        <w:rPr>
          <w:rFonts w:asciiTheme="minorHAnsi" w:hAnsiTheme="minorHAnsi" w:cstheme="minorHAnsi"/>
          <w:bCs/>
          <w:sz w:val="24"/>
          <w:szCs w:val="24"/>
        </w:rPr>
        <w:t xml:space="preserve">Dirigente Scolastico Prof.ssa Elena Tropea </w:t>
      </w:r>
    </w:p>
    <w:p w:rsidR="0032137F" w:rsidRPr="0032137F" w:rsidRDefault="0032137F" w:rsidP="0032137F">
      <w:pPr>
        <w:keepNext/>
        <w:keepLines/>
        <w:spacing w:before="240" w:line="259" w:lineRule="auto"/>
        <w:jc w:val="left"/>
        <w:rPr>
          <w:rFonts w:asciiTheme="minorHAnsi" w:hAnsiTheme="minorHAnsi" w:cstheme="minorHAnsi"/>
          <w:bCs/>
          <w:sz w:val="24"/>
          <w:szCs w:val="24"/>
        </w:rPr>
      </w:pPr>
      <w:r w:rsidRPr="0032137F">
        <w:rPr>
          <w:rFonts w:asciiTheme="minorHAnsi" w:hAnsiTheme="minorHAnsi" w:cstheme="minorHAnsi"/>
          <w:bCs/>
          <w:sz w:val="24"/>
          <w:szCs w:val="24"/>
        </w:rPr>
        <w:t xml:space="preserve">Coordinatore di classe </w:t>
      </w:r>
      <w:r>
        <w:rPr>
          <w:rFonts w:asciiTheme="minorHAnsi" w:hAnsiTheme="minorHAnsi" w:cstheme="minorHAnsi"/>
          <w:bCs/>
          <w:sz w:val="24"/>
          <w:szCs w:val="24"/>
        </w:rPr>
        <w:t>:</w:t>
      </w:r>
    </w:p>
    <w:p w:rsidR="0032137F" w:rsidRPr="0032137F" w:rsidRDefault="0032137F" w:rsidP="0032137F">
      <w:pPr>
        <w:keepNext/>
        <w:keepLines/>
        <w:spacing w:before="240" w:line="259" w:lineRule="auto"/>
        <w:jc w:val="left"/>
        <w:rPr>
          <w:rFonts w:asciiTheme="minorHAnsi" w:hAnsiTheme="minorHAnsi" w:cstheme="minorHAnsi"/>
          <w:bCs/>
          <w:sz w:val="24"/>
          <w:szCs w:val="24"/>
        </w:rPr>
      </w:pPr>
    </w:p>
    <w:p w:rsidR="0032137F" w:rsidRPr="0032137F" w:rsidRDefault="0032137F" w:rsidP="0032137F">
      <w:pPr>
        <w:pStyle w:val="Paragrafoelenco1"/>
        <w:spacing w:after="120"/>
        <w:ind w:left="0"/>
        <w:rPr>
          <w:rFonts w:asciiTheme="minorHAnsi" w:hAnsiTheme="minorHAnsi" w:cstheme="minorHAnsi"/>
          <w:b/>
          <w:color w:val="000000"/>
          <w:sz w:val="20"/>
          <w:szCs w:val="20"/>
        </w:rPr>
      </w:pPr>
    </w:p>
    <w:p w:rsidR="0032137F" w:rsidRPr="001D7FB0" w:rsidRDefault="0032137F" w:rsidP="0032137F">
      <w:pPr>
        <w:pStyle w:val="Paragrafoelenco1"/>
        <w:spacing w:after="120"/>
        <w:ind w:left="0"/>
        <w:rPr>
          <w:rFonts w:asciiTheme="minorHAnsi" w:hAnsiTheme="minorHAnsi" w:cstheme="minorHAnsi"/>
          <w:b/>
          <w:color w:val="000000"/>
          <w:sz w:val="20"/>
          <w:szCs w:val="20"/>
        </w:rPr>
      </w:pPr>
    </w:p>
    <w:p w:rsidR="0032137F" w:rsidRPr="001D7FB0" w:rsidRDefault="0032137F" w:rsidP="0032137F">
      <w:pPr>
        <w:pStyle w:val="Paragrafoelenco1"/>
        <w:spacing w:after="120"/>
        <w:ind w:left="0"/>
        <w:rPr>
          <w:rFonts w:asciiTheme="minorHAnsi" w:hAnsiTheme="minorHAnsi" w:cstheme="minorHAnsi"/>
          <w:b/>
          <w:color w:val="000000"/>
          <w:sz w:val="20"/>
          <w:szCs w:val="20"/>
        </w:rPr>
      </w:pPr>
    </w:p>
    <w:p w:rsidR="0032137F" w:rsidRPr="001D7FB0" w:rsidRDefault="0032137F" w:rsidP="0032137F">
      <w:pPr>
        <w:pStyle w:val="Paragrafoelenco1"/>
        <w:spacing w:after="120"/>
        <w:ind w:left="0"/>
        <w:rPr>
          <w:rFonts w:asciiTheme="minorHAnsi" w:hAnsiTheme="minorHAnsi" w:cstheme="minorHAnsi"/>
          <w:b/>
          <w:color w:val="000000"/>
          <w:sz w:val="20"/>
          <w:szCs w:val="20"/>
        </w:rPr>
      </w:pPr>
    </w:p>
    <w:p w:rsidR="0032137F" w:rsidRPr="001D7FB0" w:rsidRDefault="0032137F" w:rsidP="0032137F">
      <w:pPr>
        <w:pStyle w:val="Paragrafoelenco1"/>
        <w:spacing w:after="120"/>
        <w:ind w:left="0"/>
        <w:rPr>
          <w:rFonts w:asciiTheme="minorHAnsi" w:hAnsiTheme="minorHAnsi" w:cstheme="minorHAnsi"/>
          <w:b/>
          <w:color w:val="000000"/>
          <w:sz w:val="20"/>
          <w:szCs w:val="20"/>
        </w:rPr>
      </w:pPr>
    </w:p>
    <w:p w:rsidR="0032137F" w:rsidRPr="001D7FB0" w:rsidRDefault="0032137F" w:rsidP="0032137F">
      <w:pPr>
        <w:pStyle w:val="Paragrafoelenco1"/>
        <w:spacing w:after="120"/>
        <w:ind w:left="0"/>
        <w:rPr>
          <w:rFonts w:asciiTheme="minorHAnsi" w:hAnsiTheme="minorHAnsi" w:cstheme="minorHAnsi"/>
          <w:b/>
          <w:color w:val="000000"/>
          <w:sz w:val="20"/>
          <w:szCs w:val="20"/>
        </w:rPr>
      </w:pPr>
    </w:p>
    <w:p w:rsidR="0032137F" w:rsidRDefault="0032137F" w:rsidP="0032137F">
      <w:pPr>
        <w:pStyle w:val="Paragrafoelenco1"/>
        <w:spacing w:after="120"/>
        <w:ind w:left="0"/>
        <w:rPr>
          <w:rFonts w:asciiTheme="minorHAnsi" w:hAnsiTheme="minorHAnsi" w:cstheme="minorHAnsi"/>
          <w:b/>
          <w:color w:val="000000"/>
          <w:sz w:val="20"/>
          <w:szCs w:val="20"/>
        </w:rPr>
      </w:pPr>
    </w:p>
    <w:p w:rsidR="00CF7012" w:rsidRPr="001D7FB0" w:rsidRDefault="00CF7012" w:rsidP="0032137F">
      <w:pPr>
        <w:pStyle w:val="Paragrafoelenco1"/>
        <w:spacing w:after="120"/>
        <w:ind w:left="0"/>
        <w:rPr>
          <w:rFonts w:asciiTheme="minorHAnsi" w:hAnsiTheme="minorHAnsi" w:cstheme="minorHAnsi"/>
          <w:b/>
          <w:color w:val="000000"/>
          <w:sz w:val="20"/>
          <w:szCs w:val="20"/>
        </w:rPr>
      </w:pPr>
    </w:p>
    <w:p w:rsidR="0084129D" w:rsidRPr="0064257F" w:rsidRDefault="0084129D" w:rsidP="0084129D">
      <w:pPr>
        <w:pStyle w:val="Corpodeltesto1"/>
      </w:pPr>
    </w:p>
    <w:p w:rsidR="006C3B67" w:rsidRPr="00474AA3" w:rsidRDefault="006C3B67" w:rsidP="0084129D">
      <w:pPr>
        <w:pStyle w:val="Corpodeltesto1"/>
      </w:pPr>
    </w:p>
    <w:p w:rsidR="00C74C45" w:rsidRPr="00474AA3" w:rsidRDefault="00C74C45" w:rsidP="0084129D">
      <w:pPr>
        <w:pStyle w:val="Corpodeltesto1"/>
      </w:pPr>
    </w:p>
    <w:p w:rsidR="006C3B67" w:rsidRPr="000363D8" w:rsidRDefault="006A2C8C" w:rsidP="00BD6A65">
      <w:pPr>
        <w:pStyle w:val="Corpodeltesto1"/>
        <w:ind w:left="567"/>
        <w:rPr>
          <w:b/>
          <w:bCs/>
          <w:color w:val="2F5496" w:themeColor="accent1" w:themeShade="BF"/>
          <w:u w:val="single"/>
        </w:rPr>
      </w:pPr>
      <w:r w:rsidRPr="000363D8">
        <w:rPr>
          <w:b/>
          <w:bCs/>
          <w:color w:val="2F5496" w:themeColor="accent1" w:themeShade="BF"/>
          <w:u w:val="single"/>
        </w:rPr>
        <w:t>Indice</w:t>
      </w:r>
    </w:p>
    <w:p w:rsidR="006A2C8C" w:rsidRPr="00474AA3" w:rsidRDefault="006A2C8C" w:rsidP="0084129D">
      <w:pPr>
        <w:pStyle w:val="Corpodeltesto1"/>
      </w:pPr>
    </w:p>
    <w:p w:rsidR="00C97412" w:rsidRDefault="001422A3">
      <w:pPr>
        <w:pStyle w:val="Sommario1"/>
        <w:rPr>
          <w:rFonts w:asciiTheme="minorHAnsi" w:eastAsiaTheme="minorEastAsia" w:hAnsiTheme="minorHAnsi" w:cstheme="minorBidi"/>
          <w:noProof/>
          <w:sz w:val="22"/>
          <w:szCs w:val="22"/>
        </w:rPr>
      </w:pPr>
      <w:r w:rsidRPr="0064257F">
        <w:fldChar w:fldCharType="begin"/>
      </w:r>
      <w:r w:rsidR="006A2C8C" w:rsidRPr="0064257F">
        <w:instrText xml:space="preserve"> TOC \o "1-3" \h \z \u </w:instrText>
      </w:r>
      <w:r w:rsidRPr="0064257F">
        <w:fldChar w:fldCharType="separate"/>
      </w:r>
      <w:hyperlink w:anchor="_Toc133941303" w:history="1">
        <w:r w:rsidR="00C97412" w:rsidRPr="004A627D">
          <w:rPr>
            <w:rStyle w:val="Collegamentoipertestuale"/>
            <w:noProof/>
          </w:rPr>
          <w:t>1</w:t>
        </w:r>
        <w:r w:rsidR="00C97412">
          <w:rPr>
            <w:rFonts w:asciiTheme="minorHAnsi" w:eastAsiaTheme="minorEastAsia" w:hAnsiTheme="minorHAnsi" w:cstheme="minorBidi"/>
            <w:noProof/>
            <w:sz w:val="22"/>
            <w:szCs w:val="22"/>
          </w:rPr>
          <w:tab/>
        </w:r>
        <w:r w:rsidR="00C97412" w:rsidRPr="004A627D">
          <w:rPr>
            <w:rStyle w:val="Collegamentoipertestuale"/>
            <w:noProof/>
          </w:rPr>
          <w:t>Presentazione della scuola-adattato dal PTOF</w:t>
        </w:r>
        <w:r w:rsidR="00C97412">
          <w:rPr>
            <w:noProof/>
            <w:webHidden/>
          </w:rPr>
          <w:tab/>
        </w:r>
        <w:r w:rsidR="00C97412">
          <w:rPr>
            <w:noProof/>
            <w:webHidden/>
          </w:rPr>
          <w:fldChar w:fldCharType="begin"/>
        </w:r>
        <w:r w:rsidR="00C97412">
          <w:rPr>
            <w:noProof/>
            <w:webHidden/>
          </w:rPr>
          <w:instrText xml:space="preserve"> PAGEREF _Toc133941303 \h </w:instrText>
        </w:r>
        <w:r w:rsidR="00C97412">
          <w:rPr>
            <w:noProof/>
            <w:webHidden/>
          </w:rPr>
        </w:r>
        <w:r w:rsidR="00C97412">
          <w:rPr>
            <w:noProof/>
            <w:webHidden/>
          </w:rPr>
          <w:fldChar w:fldCharType="separate"/>
        </w:r>
        <w:r w:rsidR="00C97412">
          <w:rPr>
            <w:noProof/>
            <w:webHidden/>
          </w:rPr>
          <w:t>3</w:t>
        </w:r>
        <w:r w:rsidR="00C97412">
          <w:rPr>
            <w:noProof/>
            <w:webHidden/>
          </w:rPr>
          <w:fldChar w:fldCharType="end"/>
        </w:r>
      </w:hyperlink>
    </w:p>
    <w:p w:rsidR="00C97412" w:rsidRDefault="00C97412">
      <w:pPr>
        <w:pStyle w:val="Sommario2"/>
        <w:rPr>
          <w:rFonts w:asciiTheme="minorHAnsi" w:eastAsiaTheme="minorEastAsia" w:hAnsiTheme="minorHAnsi" w:cstheme="minorBidi"/>
        </w:rPr>
      </w:pPr>
      <w:hyperlink w:anchor="_Toc133941304" w:history="1">
        <w:r w:rsidRPr="004A627D">
          <w:rPr>
            <w:rStyle w:val="Collegamentoipertestuale"/>
          </w:rPr>
          <w:t>1.1</w:t>
        </w:r>
        <w:r>
          <w:rPr>
            <w:rFonts w:asciiTheme="minorHAnsi" w:eastAsiaTheme="minorEastAsia" w:hAnsiTheme="minorHAnsi" w:cstheme="minorBidi"/>
          </w:rPr>
          <w:tab/>
        </w:r>
        <w:r w:rsidRPr="004A627D">
          <w:rPr>
            <w:rStyle w:val="Collegamentoipertestuale"/>
          </w:rPr>
          <w:t>Istituto tecnico tecnologico –Meccanica, meccatronica ed energia–Articolazione:_______________ adattato dal PTOF</w:t>
        </w:r>
        <w:r>
          <w:rPr>
            <w:webHidden/>
          </w:rPr>
          <w:tab/>
        </w:r>
        <w:r>
          <w:rPr>
            <w:webHidden/>
          </w:rPr>
          <w:fldChar w:fldCharType="begin"/>
        </w:r>
        <w:r>
          <w:rPr>
            <w:webHidden/>
          </w:rPr>
          <w:instrText xml:space="preserve"> PAGEREF _Toc133941304 \h </w:instrText>
        </w:r>
        <w:r>
          <w:rPr>
            <w:webHidden/>
          </w:rPr>
        </w:r>
        <w:r>
          <w:rPr>
            <w:webHidden/>
          </w:rPr>
          <w:fldChar w:fldCharType="separate"/>
        </w:r>
        <w:r>
          <w:rPr>
            <w:webHidden/>
          </w:rPr>
          <w:t>4</w:t>
        </w:r>
        <w:r>
          <w:rPr>
            <w:webHidden/>
          </w:rPr>
          <w:fldChar w:fldCharType="end"/>
        </w:r>
      </w:hyperlink>
    </w:p>
    <w:p w:rsidR="00C97412" w:rsidRDefault="00C97412">
      <w:pPr>
        <w:pStyle w:val="Sommario1"/>
        <w:rPr>
          <w:rFonts w:asciiTheme="minorHAnsi" w:eastAsiaTheme="minorEastAsia" w:hAnsiTheme="minorHAnsi" w:cstheme="minorBidi"/>
          <w:noProof/>
          <w:sz w:val="22"/>
          <w:szCs w:val="22"/>
        </w:rPr>
      </w:pPr>
      <w:hyperlink w:anchor="_Toc133941305" w:history="1">
        <w:r w:rsidRPr="004A627D">
          <w:rPr>
            <w:rStyle w:val="Collegamentoipertestuale"/>
            <w:noProof/>
          </w:rPr>
          <w:t>2</w:t>
        </w:r>
        <w:r>
          <w:rPr>
            <w:rFonts w:asciiTheme="minorHAnsi" w:eastAsiaTheme="minorEastAsia" w:hAnsiTheme="minorHAnsi" w:cstheme="minorBidi"/>
            <w:noProof/>
            <w:sz w:val="22"/>
            <w:szCs w:val="22"/>
          </w:rPr>
          <w:tab/>
        </w:r>
        <w:r w:rsidRPr="004A627D">
          <w:rPr>
            <w:rStyle w:val="Collegamentoipertestuale"/>
            <w:noProof/>
          </w:rPr>
          <w:t>Presentazione della classe</w:t>
        </w:r>
        <w:r>
          <w:rPr>
            <w:noProof/>
            <w:webHidden/>
          </w:rPr>
          <w:tab/>
        </w:r>
        <w:r>
          <w:rPr>
            <w:noProof/>
            <w:webHidden/>
          </w:rPr>
          <w:fldChar w:fldCharType="begin"/>
        </w:r>
        <w:r>
          <w:rPr>
            <w:noProof/>
            <w:webHidden/>
          </w:rPr>
          <w:instrText xml:space="preserve"> PAGEREF _Toc133941305 \h </w:instrText>
        </w:r>
        <w:r>
          <w:rPr>
            <w:noProof/>
            <w:webHidden/>
          </w:rPr>
        </w:r>
        <w:r>
          <w:rPr>
            <w:noProof/>
            <w:webHidden/>
          </w:rPr>
          <w:fldChar w:fldCharType="separate"/>
        </w:r>
        <w:r>
          <w:rPr>
            <w:noProof/>
            <w:webHidden/>
          </w:rPr>
          <w:t>5</w:t>
        </w:r>
        <w:r>
          <w:rPr>
            <w:noProof/>
            <w:webHidden/>
          </w:rPr>
          <w:fldChar w:fldCharType="end"/>
        </w:r>
      </w:hyperlink>
    </w:p>
    <w:p w:rsidR="00C97412" w:rsidRDefault="00C97412">
      <w:pPr>
        <w:pStyle w:val="Sommario2"/>
        <w:rPr>
          <w:rFonts w:asciiTheme="minorHAnsi" w:eastAsiaTheme="minorEastAsia" w:hAnsiTheme="minorHAnsi" w:cstheme="minorBidi"/>
        </w:rPr>
      </w:pPr>
      <w:hyperlink w:anchor="_Toc133941306" w:history="1">
        <w:r w:rsidRPr="004A627D">
          <w:rPr>
            <w:rStyle w:val="Collegamentoipertestuale"/>
          </w:rPr>
          <w:t>2.1</w:t>
        </w:r>
        <w:r>
          <w:rPr>
            <w:rFonts w:asciiTheme="minorHAnsi" w:eastAsiaTheme="minorEastAsia" w:hAnsiTheme="minorHAnsi" w:cstheme="minorBidi"/>
          </w:rPr>
          <w:tab/>
        </w:r>
        <w:r w:rsidRPr="004A627D">
          <w:rPr>
            <w:rStyle w:val="Collegamentoipertestuale"/>
          </w:rPr>
          <w:t>Docenti del consiglio di classe</w:t>
        </w:r>
        <w:r>
          <w:rPr>
            <w:webHidden/>
          </w:rPr>
          <w:tab/>
        </w:r>
        <w:r>
          <w:rPr>
            <w:webHidden/>
          </w:rPr>
          <w:fldChar w:fldCharType="begin"/>
        </w:r>
        <w:r>
          <w:rPr>
            <w:webHidden/>
          </w:rPr>
          <w:instrText xml:space="preserve"> PAGEREF _Toc133941306 \h </w:instrText>
        </w:r>
        <w:r>
          <w:rPr>
            <w:webHidden/>
          </w:rPr>
        </w:r>
        <w:r>
          <w:rPr>
            <w:webHidden/>
          </w:rPr>
          <w:fldChar w:fldCharType="separate"/>
        </w:r>
        <w:r>
          <w:rPr>
            <w:webHidden/>
          </w:rPr>
          <w:t>5</w:t>
        </w:r>
        <w:r>
          <w:rPr>
            <w:webHidden/>
          </w:rPr>
          <w:fldChar w:fldCharType="end"/>
        </w:r>
      </w:hyperlink>
    </w:p>
    <w:p w:rsidR="00C97412" w:rsidRDefault="00C97412">
      <w:pPr>
        <w:pStyle w:val="Sommario2"/>
        <w:rPr>
          <w:rFonts w:asciiTheme="minorHAnsi" w:eastAsiaTheme="minorEastAsia" w:hAnsiTheme="minorHAnsi" w:cstheme="minorBidi"/>
        </w:rPr>
      </w:pPr>
      <w:hyperlink w:anchor="_Toc133941307" w:history="1">
        <w:r w:rsidRPr="004A627D">
          <w:rPr>
            <w:rStyle w:val="Collegamentoipertestuale"/>
          </w:rPr>
          <w:t>2.2</w:t>
        </w:r>
        <w:r>
          <w:rPr>
            <w:rFonts w:asciiTheme="minorHAnsi" w:eastAsiaTheme="minorEastAsia" w:hAnsiTheme="minorHAnsi" w:cstheme="minorBidi"/>
          </w:rPr>
          <w:tab/>
        </w:r>
        <w:r w:rsidRPr="004A627D">
          <w:rPr>
            <w:rStyle w:val="Collegamentoipertestuale"/>
          </w:rPr>
          <w:t>Studenti della classe e continuità di corso</w:t>
        </w:r>
        <w:r>
          <w:rPr>
            <w:webHidden/>
          </w:rPr>
          <w:tab/>
        </w:r>
        <w:r>
          <w:rPr>
            <w:webHidden/>
          </w:rPr>
          <w:fldChar w:fldCharType="begin"/>
        </w:r>
        <w:r>
          <w:rPr>
            <w:webHidden/>
          </w:rPr>
          <w:instrText xml:space="preserve"> PAGEREF _Toc133941307 \h </w:instrText>
        </w:r>
        <w:r>
          <w:rPr>
            <w:webHidden/>
          </w:rPr>
        </w:r>
        <w:r>
          <w:rPr>
            <w:webHidden/>
          </w:rPr>
          <w:fldChar w:fldCharType="separate"/>
        </w:r>
        <w:r>
          <w:rPr>
            <w:webHidden/>
          </w:rPr>
          <w:t>5</w:t>
        </w:r>
        <w:r>
          <w:rPr>
            <w:webHidden/>
          </w:rPr>
          <w:fldChar w:fldCharType="end"/>
        </w:r>
      </w:hyperlink>
    </w:p>
    <w:p w:rsidR="00C97412" w:rsidRDefault="00C97412">
      <w:pPr>
        <w:pStyle w:val="Sommario2"/>
        <w:rPr>
          <w:rFonts w:asciiTheme="minorHAnsi" w:eastAsiaTheme="minorEastAsia" w:hAnsiTheme="minorHAnsi" w:cstheme="minorBidi"/>
        </w:rPr>
      </w:pPr>
      <w:hyperlink w:anchor="_Toc133941308" w:history="1">
        <w:r w:rsidRPr="004A627D">
          <w:rPr>
            <w:rStyle w:val="Collegamentoipertestuale"/>
          </w:rPr>
          <w:t>2.3</w:t>
        </w:r>
        <w:r>
          <w:rPr>
            <w:rFonts w:asciiTheme="minorHAnsi" w:eastAsiaTheme="minorEastAsia" w:hAnsiTheme="minorHAnsi" w:cstheme="minorBidi"/>
          </w:rPr>
          <w:tab/>
        </w:r>
        <w:r w:rsidRPr="004A627D">
          <w:rPr>
            <w:rStyle w:val="Collegamentoipertestuale"/>
          </w:rPr>
          <w:t>Numero degli studenti iscritti, promossi, promossi con sospensione di giudizio,non ammessi nel corso del triennio</w:t>
        </w:r>
        <w:r>
          <w:rPr>
            <w:webHidden/>
          </w:rPr>
          <w:tab/>
        </w:r>
        <w:r>
          <w:rPr>
            <w:webHidden/>
          </w:rPr>
          <w:fldChar w:fldCharType="begin"/>
        </w:r>
        <w:r>
          <w:rPr>
            <w:webHidden/>
          </w:rPr>
          <w:instrText xml:space="preserve"> PAGEREF _Toc133941308 \h </w:instrText>
        </w:r>
        <w:r>
          <w:rPr>
            <w:webHidden/>
          </w:rPr>
        </w:r>
        <w:r>
          <w:rPr>
            <w:webHidden/>
          </w:rPr>
          <w:fldChar w:fldCharType="separate"/>
        </w:r>
        <w:r>
          <w:rPr>
            <w:webHidden/>
          </w:rPr>
          <w:t>6</w:t>
        </w:r>
        <w:r>
          <w:rPr>
            <w:webHidden/>
          </w:rPr>
          <w:fldChar w:fldCharType="end"/>
        </w:r>
      </w:hyperlink>
    </w:p>
    <w:p w:rsidR="00C97412" w:rsidRDefault="00C97412">
      <w:pPr>
        <w:pStyle w:val="Sommario2"/>
        <w:rPr>
          <w:rFonts w:asciiTheme="minorHAnsi" w:eastAsiaTheme="minorEastAsia" w:hAnsiTheme="minorHAnsi" w:cstheme="minorBidi"/>
        </w:rPr>
      </w:pPr>
      <w:hyperlink w:anchor="_Toc133941309" w:history="1">
        <w:r w:rsidRPr="004A627D">
          <w:rPr>
            <w:rStyle w:val="Collegamentoipertestuale"/>
          </w:rPr>
          <w:t>2.4</w:t>
        </w:r>
        <w:r>
          <w:rPr>
            <w:rFonts w:asciiTheme="minorHAnsi" w:eastAsiaTheme="minorEastAsia" w:hAnsiTheme="minorHAnsi" w:cstheme="minorBidi"/>
          </w:rPr>
          <w:tab/>
        </w:r>
        <w:r w:rsidRPr="004A627D">
          <w:rPr>
            <w:rStyle w:val="Collegamentoipertestuale"/>
          </w:rPr>
          <w:t>Profilo della classe</w:t>
        </w:r>
        <w:r>
          <w:rPr>
            <w:webHidden/>
          </w:rPr>
          <w:tab/>
        </w:r>
        <w:r>
          <w:rPr>
            <w:webHidden/>
          </w:rPr>
          <w:fldChar w:fldCharType="begin"/>
        </w:r>
        <w:r>
          <w:rPr>
            <w:webHidden/>
          </w:rPr>
          <w:instrText xml:space="preserve"> PAGEREF _Toc133941309 \h </w:instrText>
        </w:r>
        <w:r>
          <w:rPr>
            <w:webHidden/>
          </w:rPr>
        </w:r>
        <w:r>
          <w:rPr>
            <w:webHidden/>
          </w:rPr>
          <w:fldChar w:fldCharType="separate"/>
        </w:r>
        <w:r>
          <w:rPr>
            <w:webHidden/>
          </w:rPr>
          <w:t>6</w:t>
        </w:r>
        <w:r>
          <w:rPr>
            <w:webHidden/>
          </w:rPr>
          <w:fldChar w:fldCharType="end"/>
        </w:r>
      </w:hyperlink>
    </w:p>
    <w:p w:rsidR="00C97412" w:rsidRDefault="00C97412">
      <w:pPr>
        <w:pStyle w:val="Sommario2"/>
        <w:rPr>
          <w:rFonts w:asciiTheme="minorHAnsi" w:eastAsiaTheme="minorEastAsia" w:hAnsiTheme="minorHAnsi" w:cstheme="minorBidi"/>
        </w:rPr>
      </w:pPr>
      <w:hyperlink w:anchor="_Toc133941310" w:history="1">
        <w:r w:rsidRPr="004A627D">
          <w:rPr>
            <w:rStyle w:val="Collegamentoipertestuale"/>
          </w:rPr>
          <w:t>2.5</w:t>
        </w:r>
        <w:r>
          <w:rPr>
            <w:rFonts w:asciiTheme="minorHAnsi" w:eastAsiaTheme="minorEastAsia" w:hAnsiTheme="minorHAnsi" w:cstheme="minorBidi"/>
          </w:rPr>
          <w:tab/>
        </w:r>
        <w:r w:rsidRPr="004A627D">
          <w:rPr>
            <w:rStyle w:val="Collegamentoipertestuale"/>
          </w:rPr>
          <w:t>Stabilità del corpo docente</w:t>
        </w:r>
        <w:r>
          <w:rPr>
            <w:webHidden/>
          </w:rPr>
          <w:tab/>
        </w:r>
        <w:r>
          <w:rPr>
            <w:webHidden/>
          </w:rPr>
          <w:fldChar w:fldCharType="begin"/>
        </w:r>
        <w:r>
          <w:rPr>
            <w:webHidden/>
          </w:rPr>
          <w:instrText xml:space="preserve"> PAGEREF _Toc133941310 \h </w:instrText>
        </w:r>
        <w:r>
          <w:rPr>
            <w:webHidden/>
          </w:rPr>
        </w:r>
        <w:r>
          <w:rPr>
            <w:webHidden/>
          </w:rPr>
          <w:fldChar w:fldCharType="separate"/>
        </w:r>
        <w:r>
          <w:rPr>
            <w:webHidden/>
          </w:rPr>
          <w:t>7</w:t>
        </w:r>
        <w:r>
          <w:rPr>
            <w:webHidden/>
          </w:rPr>
          <w:fldChar w:fldCharType="end"/>
        </w:r>
      </w:hyperlink>
    </w:p>
    <w:p w:rsidR="00C97412" w:rsidRDefault="00C97412">
      <w:pPr>
        <w:pStyle w:val="Sommario1"/>
        <w:rPr>
          <w:rFonts w:asciiTheme="minorHAnsi" w:eastAsiaTheme="minorEastAsia" w:hAnsiTheme="minorHAnsi" w:cstheme="minorBidi"/>
          <w:noProof/>
          <w:sz w:val="22"/>
          <w:szCs w:val="22"/>
        </w:rPr>
      </w:pPr>
      <w:hyperlink w:anchor="_Toc133941311" w:history="1">
        <w:r w:rsidRPr="004A627D">
          <w:rPr>
            <w:rStyle w:val="Collegamentoipertestuale"/>
            <w:noProof/>
          </w:rPr>
          <w:t>3</w:t>
        </w:r>
        <w:r>
          <w:rPr>
            <w:rFonts w:asciiTheme="minorHAnsi" w:eastAsiaTheme="minorEastAsia" w:hAnsiTheme="minorHAnsi" w:cstheme="minorBidi"/>
            <w:noProof/>
            <w:sz w:val="22"/>
            <w:szCs w:val="22"/>
          </w:rPr>
          <w:tab/>
        </w:r>
        <w:r w:rsidRPr="004A627D">
          <w:rPr>
            <w:rStyle w:val="Collegamentoipertestuale"/>
            <w:noProof/>
          </w:rPr>
          <w:t>Organizzazione dell’attività didattica</w:t>
        </w:r>
        <w:r>
          <w:rPr>
            <w:noProof/>
            <w:webHidden/>
          </w:rPr>
          <w:tab/>
        </w:r>
        <w:r>
          <w:rPr>
            <w:noProof/>
            <w:webHidden/>
          </w:rPr>
          <w:fldChar w:fldCharType="begin"/>
        </w:r>
        <w:r>
          <w:rPr>
            <w:noProof/>
            <w:webHidden/>
          </w:rPr>
          <w:instrText xml:space="preserve"> PAGEREF _Toc133941311 \h </w:instrText>
        </w:r>
        <w:r>
          <w:rPr>
            <w:noProof/>
            <w:webHidden/>
          </w:rPr>
        </w:r>
        <w:r>
          <w:rPr>
            <w:noProof/>
            <w:webHidden/>
          </w:rPr>
          <w:fldChar w:fldCharType="separate"/>
        </w:r>
        <w:r>
          <w:rPr>
            <w:noProof/>
            <w:webHidden/>
          </w:rPr>
          <w:t>7</w:t>
        </w:r>
        <w:r>
          <w:rPr>
            <w:noProof/>
            <w:webHidden/>
          </w:rPr>
          <w:fldChar w:fldCharType="end"/>
        </w:r>
      </w:hyperlink>
    </w:p>
    <w:p w:rsidR="00C97412" w:rsidRDefault="00C97412">
      <w:pPr>
        <w:pStyle w:val="Sommario2"/>
        <w:rPr>
          <w:rFonts w:asciiTheme="minorHAnsi" w:eastAsiaTheme="minorEastAsia" w:hAnsiTheme="minorHAnsi" w:cstheme="minorBidi"/>
        </w:rPr>
      </w:pPr>
      <w:hyperlink w:anchor="_Toc133941312" w:history="1">
        <w:r w:rsidRPr="004A627D">
          <w:rPr>
            <w:rStyle w:val="Collegamentoipertestuale"/>
          </w:rPr>
          <w:t>3.1</w:t>
        </w:r>
        <w:r>
          <w:rPr>
            <w:rFonts w:asciiTheme="minorHAnsi" w:eastAsiaTheme="minorEastAsia" w:hAnsiTheme="minorHAnsi" w:cstheme="minorBidi"/>
          </w:rPr>
          <w:tab/>
        </w:r>
        <w:r w:rsidRPr="004A627D">
          <w:rPr>
            <w:rStyle w:val="Collegamentoipertestuale"/>
          </w:rPr>
          <w:t>Finalità ed obiettivi del Consiglio di classe</w:t>
        </w:r>
        <w:r>
          <w:rPr>
            <w:webHidden/>
          </w:rPr>
          <w:tab/>
        </w:r>
        <w:r>
          <w:rPr>
            <w:webHidden/>
          </w:rPr>
          <w:fldChar w:fldCharType="begin"/>
        </w:r>
        <w:r>
          <w:rPr>
            <w:webHidden/>
          </w:rPr>
          <w:instrText xml:space="preserve"> PAGEREF _Toc133941312 \h </w:instrText>
        </w:r>
        <w:r>
          <w:rPr>
            <w:webHidden/>
          </w:rPr>
        </w:r>
        <w:r>
          <w:rPr>
            <w:webHidden/>
          </w:rPr>
          <w:fldChar w:fldCharType="separate"/>
        </w:r>
        <w:r>
          <w:rPr>
            <w:webHidden/>
          </w:rPr>
          <w:t>7</w:t>
        </w:r>
        <w:r>
          <w:rPr>
            <w:webHidden/>
          </w:rPr>
          <w:fldChar w:fldCharType="end"/>
        </w:r>
      </w:hyperlink>
    </w:p>
    <w:p w:rsidR="00C97412" w:rsidRDefault="00C97412">
      <w:pPr>
        <w:pStyle w:val="Sommario2"/>
        <w:rPr>
          <w:rFonts w:asciiTheme="minorHAnsi" w:eastAsiaTheme="minorEastAsia" w:hAnsiTheme="minorHAnsi" w:cstheme="minorBidi"/>
        </w:rPr>
      </w:pPr>
      <w:hyperlink w:anchor="_Toc133941313" w:history="1">
        <w:r w:rsidRPr="004A627D">
          <w:rPr>
            <w:rStyle w:val="Collegamentoipertestuale"/>
          </w:rPr>
          <w:t>3.2</w:t>
        </w:r>
        <w:r>
          <w:rPr>
            <w:rFonts w:asciiTheme="minorHAnsi" w:eastAsiaTheme="minorEastAsia" w:hAnsiTheme="minorHAnsi" w:cstheme="minorBidi"/>
          </w:rPr>
          <w:tab/>
        </w:r>
        <w:r w:rsidRPr="004A627D">
          <w:rPr>
            <w:rStyle w:val="Collegamentoipertestuale"/>
          </w:rPr>
          <w:t>Metodologie didattiche utilizzate</w:t>
        </w:r>
        <w:r>
          <w:rPr>
            <w:webHidden/>
          </w:rPr>
          <w:tab/>
        </w:r>
        <w:r>
          <w:rPr>
            <w:webHidden/>
          </w:rPr>
          <w:fldChar w:fldCharType="begin"/>
        </w:r>
        <w:r>
          <w:rPr>
            <w:webHidden/>
          </w:rPr>
          <w:instrText xml:space="preserve"> PAGEREF _Toc133941313 \h </w:instrText>
        </w:r>
        <w:r>
          <w:rPr>
            <w:webHidden/>
          </w:rPr>
        </w:r>
        <w:r>
          <w:rPr>
            <w:webHidden/>
          </w:rPr>
          <w:fldChar w:fldCharType="separate"/>
        </w:r>
        <w:r>
          <w:rPr>
            <w:webHidden/>
          </w:rPr>
          <w:t>8</w:t>
        </w:r>
        <w:r>
          <w:rPr>
            <w:webHidden/>
          </w:rPr>
          <w:fldChar w:fldCharType="end"/>
        </w:r>
      </w:hyperlink>
    </w:p>
    <w:p w:rsidR="00C97412" w:rsidRDefault="00C97412">
      <w:pPr>
        <w:pStyle w:val="Sommario2"/>
        <w:rPr>
          <w:rFonts w:asciiTheme="minorHAnsi" w:eastAsiaTheme="minorEastAsia" w:hAnsiTheme="minorHAnsi" w:cstheme="minorBidi"/>
        </w:rPr>
      </w:pPr>
      <w:hyperlink w:anchor="_Toc133941314" w:history="1">
        <w:r w:rsidRPr="004A627D">
          <w:rPr>
            <w:rStyle w:val="Collegamentoipertestuale"/>
          </w:rPr>
          <w:t>3.3</w:t>
        </w:r>
        <w:r>
          <w:rPr>
            <w:rFonts w:asciiTheme="minorHAnsi" w:eastAsiaTheme="minorEastAsia" w:hAnsiTheme="minorHAnsi" w:cstheme="minorBidi"/>
          </w:rPr>
          <w:tab/>
        </w:r>
        <w:r w:rsidRPr="004A627D">
          <w:rPr>
            <w:rStyle w:val="Collegamentoipertestuale"/>
          </w:rPr>
          <w:t>Strumenti di valutazione</w:t>
        </w:r>
        <w:r>
          <w:rPr>
            <w:webHidden/>
          </w:rPr>
          <w:tab/>
        </w:r>
        <w:r>
          <w:rPr>
            <w:webHidden/>
          </w:rPr>
          <w:fldChar w:fldCharType="begin"/>
        </w:r>
        <w:r>
          <w:rPr>
            <w:webHidden/>
          </w:rPr>
          <w:instrText xml:space="preserve"> PAGEREF _Toc133941314 \h </w:instrText>
        </w:r>
        <w:r>
          <w:rPr>
            <w:webHidden/>
          </w:rPr>
        </w:r>
        <w:r>
          <w:rPr>
            <w:webHidden/>
          </w:rPr>
          <w:fldChar w:fldCharType="separate"/>
        </w:r>
        <w:r>
          <w:rPr>
            <w:webHidden/>
          </w:rPr>
          <w:t>9</w:t>
        </w:r>
        <w:r>
          <w:rPr>
            <w:webHidden/>
          </w:rPr>
          <w:fldChar w:fldCharType="end"/>
        </w:r>
      </w:hyperlink>
    </w:p>
    <w:p w:rsidR="00C97412" w:rsidRDefault="00C97412">
      <w:pPr>
        <w:pStyle w:val="Sommario2"/>
        <w:rPr>
          <w:rFonts w:asciiTheme="minorHAnsi" w:eastAsiaTheme="minorEastAsia" w:hAnsiTheme="minorHAnsi" w:cstheme="minorBidi"/>
        </w:rPr>
      </w:pPr>
      <w:hyperlink w:anchor="_Toc133941315" w:history="1">
        <w:r w:rsidRPr="004A627D">
          <w:rPr>
            <w:rStyle w:val="Collegamentoipertestuale"/>
          </w:rPr>
          <w:t>3.4</w:t>
        </w:r>
        <w:r>
          <w:rPr>
            <w:rFonts w:asciiTheme="minorHAnsi" w:eastAsiaTheme="minorEastAsia" w:hAnsiTheme="minorHAnsi" w:cstheme="minorBidi"/>
          </w:rPr>
          <w:tab/>
        </w:r>
        <w:r w:rsidRPr="004A627D">
          <w:rPr>
            <w:rStyle w:val="Collegamentoipertestuale"/>
          </w:rPr>
          <w:t>Attività di recupero</w:t>
        </w:r>
        <w:r>
          <w:rPr>
            <w:webHidden/>
          </w:rPr>
          <w:tab/>
        </w:r>
        <w:r>
          <w:rPr>
            <w:webHidden/>
          </w:rPr>
          <w:fldChar w:fldCharType="begin"/>
        </w:r>
        <w:r>
          <w:rPr>
            <w:webHidden/>
          </w:rPr>
          <w:instrText xml:space="preserve"> PAGEREF _Toc133941315 \h </w:instrText>
        </w:r>
        <w:r>
          <w:rPr>
            <w:webHidden/>
          </w:rPr>
        </w:r>
        <w:r>
          <w:rPr>
            <w:webHidden/>
          </w:rPr>
          <w:fldChar w:fldCharType="separate"/>
        </w:r>
        <w:r>
          <w:rPr>
            <w:webHidden/>
          </w:rPr>
          <w:t>9</w:t>
        </w:r>
        <w:r>
          <w:rPr>
            <w:webHidden/>
          </w:rPr>
          <w:fldChar w:fldCharType="end"/>
        </w:r>
      </w:hyperlink>
    </w:p>
    <w:p w:rsidR="00C97412" w:rsidRDefault="00C97412">
      <w:pPr>
        <w:pStyle w:val="Sommario2"/>
        <w:rPr>
          <w:rFonts w:asciiTheme="minorHAnsi" w:eastAsiaTheme="minorEastAsia" w:hAnsiTheme="minorHAnsi" w:cstheme="minorBidi"/>
        </w:rPr>
      </w:pPr>
      <w:hyperlink w:anchor="_Toc133941316" w:history="1">
        <w:r w:rsidRPr="004A627D">
          <w:rPr>
            <w:rStyle w:val="Collegamentoipertestuale"/>
          </w:rPr>
          <w:t>3.5</w:t>
        </w:r>
        <w:r>
          <w:rPr>
            <w:rFonts w:asciiTheme="minorHAnsi" w:eastAsiaTheme="minorEastAsia" w:hAnsiTheme="minorHAnsi" w:cstheme="minorBidi"/>
          </w:rPr>
          <w:tab/>
        </w:r>
        <w:r w:rsidRPr="004A627D">
          <w:rPr>
            <w:rStyle w:val="Collegamentoipertestuale"/>
          </w:rPr>
          <w:t>Attività legate ai Percorsi per le competenze trasversali e per l’orientamento (PCTO)</w:t>
        </w:r>
        <w:r>
          <w:rPr>
            <w:webHidden/>
          </w:rPr>
          <w:tab/>
        </w:r>
        <w:r>
          <w:rPr>
            <w:webHidden/>
          </w:rPr>
          <w:fldChar w:fldCharType="begin"/>
        </w:r>
        <w:r>
          <w:rPr>
            <w:webHidden/>
          </w:rPr>
          <w:instrText xml:space="preserve"> PAGEREF _Toc133941316 \h </w:instrText>
        </w:r>
        <w:r>
          <w:rPr>
            <w:webHidden/>
          </w:rPr>
        </w:r>
        <w:r>
          <w:rPr>
            <w:webHidden/>
          </w:rPr>
          <w:fldChar w:fldCharType="separate"/>
        </w:r>
        <w:r>
          <w:rPr>
            <w:webHidden/>
          </w:rPr>
          <w:t>10</w:t>
        </w:r>
        <w:r>
          <w:rPr>
            <w:webHidden/>
          </w:rPr>
          <w:fldChar w:fldCharType="end"/>
        </w:r>
      </w:hyperlink>
    </w:p>
    <w:p w:rsidR="00C97412" w:rsidRDefault="00C97412">
      <w:pPr>
        <w:pStyle w:val="Sommario2"/>
        <w:rPr>
          <w:rFonts w:asciiTheme="minorHAnsi" w:eastAsiaTheme="minorEastAsia" w:hAnsiTheme="minorHAnsi" w:cstheme="minorBidi"/>
        </w:rPr>
      </w:pPr>
      <w:hyperlink w:anchor="_Toc133941317" w:history="1">
        <w:r w:rsidRPr="004A627D">
          <w:rPr>
            <w:rStyle w:val="Collegamentoipertestuale"/>
            <w:rFonts w:cstheme="minorHAnsi"/>
          </w:rPr>
          <w:t>3.6</w:t>
        </w:r>
        <w:r>
          <w:rPr>
            <w:rFonts w:asciiTheme="minorHAnsi" w:eastAsiaTheme="minorEastAsia" w:hAnsiTheme="minorHAnsi" w:cstheme="minorBidi"/>
          </w:rPr>
          <w:tab/>
        </w:r>
        <w:r w:rsidRPr="004A627D">
          <w:rPr>
            <w:rStyle w:val="Collegamentoipertestuale"/>
            <w:rFonts w:cstheme="minorHAnsi"/>
          </w:rPr>
          <w:t>Attività di Educazione Civica</w:t>
        </w:r>
        <w:r>
          <w:rPr>
            <w:webHidden/>
          </w:rPr>
          <w:tab/>
        </w:r>
        <w:r>
          <w:rPr>
            <w:webHidden/>
          </w:rPr>
          <w:fldChar w:fldCharType="begin"/>
        </w:r>
        <w:r>
          <w:rPr>
            <w:webHidden/>
          </w:rPr>
          <w:instrText xml:space="preserve"> PAGEREF _Toc133941317 \h </w:instrText>
        </w:r>
        <w:r>
          <w:rPr>
            <w:webHidden/>
          </w:rPr>
        </w:r>
        <w:r>
          <w:rPr>
            <w:webHidden/>
          </w:rPr>
          <w:fldChar w:fldCharType="separate"/>
        </w:r>
        <w:r>
          <w:rPr>
            <w:webHidden/>
          </w:rPr>
          <w:t>10</w:t>
        </w:r>
        <w:r>
          <w:rPr>
            <w:webHidden/>
          </w:rPr>
          <w:fldChar w:fldCharType="end"/>
        </w:r>
      </w:hyperlink>
    </w:p>
    <w:p w:rsidR="00C97412" w:rsidRDefault="00C97412">
      <w:pPr>
        <w:pStyle w:val="Sommario2"/>
        <w:rPr>
          <w:rFonts w:asciiTheme="minorHAnsi" w:eastAsiaTheme="minorEastAsia" w:hAnsiTheme="minorHAnsi" w:cstheme="minorBidi"/>
        </w:rPr>
      </w:pPr>
      <w:hyperlink w:anchor="_Toc133941318" w:history="1">
        <w:r w:rsidRPr="004A627D">
          <w:rPr>
            <w:rStyle w:val="Collegamentoipertestuale"/>
          </w:rPr>
          <w:t>3.7</w:t>
        </w:r>
        <w:r>
          <w:rPr>
            <w:rFonts w:asciiTheme="minorHAnsi" w:eastAsiaTheme="minorEastAsia" w:hAnsiTheme="minorHAnsi" w:cstheme="minorBidi"/>
          </w:rPr>
          <w:tab/>
        </w:r>
        <w:r w:rsidRPr="004A627D">
          <w:rPr>
            <w:rStyle w:val="Collegamentoipertestuale"/>
          </w:rPr>
          <w:t>Disciplina svolta secondo modalità CLIL</w:t>
        </w:r>
        <w:r>
          <w:rPr>
            <w:webHidden/>
          </w:rPr>
          <w:tab/>
        </w:r>
        <w:r>
          <w:rPr>
            <w:webHidden/>
          </w:rPr>
          <w:fldChar w:fldCharType="begin"/>
        </w:r>
        <w:r>
          <w:rPr>
            <w:webHidden/>
          </w:rPr>
          <w:instrText xml:space="preserve"> PAGEREF _Toc133941318 \h </w:instrText>
        </w:r>
        <w:r>
          <w:rPr>
            <w:webHidden/>
          </w:rPr>
        </w:r>
        <w:r>
          <w:rPr>
            <w:webHidden/>
          </w:rPr>
          <w:fldChar w:fldCharType="separate"/>
        </w:r>
        <w:r>
          <w:rPr>
            <w:webHidden/>
          </w:rPr>
          <w:t>10</w:t>
        </w:r>
        <w:r>
          <w:rPr>
            <w:webHidden/>
          </w:rPr>
          <w:fldChar w:fldCharType="end"/>
        </w:r>
      </w:hyperlink>
    </w:p>
    <w:p w:rsidR="00C97412" w:rsidRDefault="00C97412">
      <w:pPr>
        <w:pStyle w:val="Sommario2"/>
        <w:rPr>
          <w:rFonts w:asciiTheme="minorHAnsi" w:eastAsiaTheme="minorEastAsia" w:hAnsiTheme="minorHAnsi" w:cstheme="minorBidi"/>
        </w:rPr>
      </w:pPr>
      <w:hyperlink w:anchor="_Toc133941319" w:history="1">
        <w:r w:rsidRPr="004A627D">
          <w:rPr>
            <w:rStyle w:val="Collegamentoipertestuale"/>
          </w:rPr>
          <w:t>3.8</w:t>
        </w:r>
        <w:r>
          <w:rPr>
            <w:rFonts w:asciiTheme="minorHAnsi" w:eastAsiaTheme="minorEastAsia" w:hAnsiTheme="minorHAnsi" w:cstheme="minorBidi"/>
          </w:rPr>
          <w:tab/>
        </w:r>
        <w:r w:rsidRPr="004A627D">
          <w:rPr>
            <w:rStyle w:val="Collegamentoipertestuale"/>
          </w:rPr>
          <w:t>Ampliamento dell’offerta formativa</w:t>
        </w:r>
        <w:r>
          <w:rPr>
            <w:webHidden/>
          </w:rPr>
          <w:tab/>
        </w:r>
        <w:r>
          <w:rPr>
            <w:webHidden/>
          </w:rPr>
          <w:fldChar w:fldCharType="begin"/>
        </w:r>
        <w:r>
          <w:rPr>
            <w:webHidden/>
          </w:rPr>
          <w:instrText xml:space="preserve"> PAGEREF _Toc133941319 \h </w:instrText>
        </w:r>
        <w:r>
          <w:rPr>
            <w:webHidden/>
          </w:rPr>
        </w:r>
        <w:r>
          <w:rPr>
            <w:webHidden/>
          </w:rPr>
          <w:fldChar w:fldCharType="separate"/>
        </w:r>
        <w:r>
          <w:rPr>
            <w:webHidden/>
          </w:rPr>
          <w:t>10</w:t>
        </w:r>
        <w:r>
          <w:rPr>
            <w:webHidden/>
          </w:rPr>
          <w:fldChar w:fldCharType="end"/>
        </w:r>
      </w:hyperlink>
    </w:p>
    <w:p w:rsidR="00C97412" w:rsidRDefault="00C97412">
      <w:pPr>
        <w:pStyle w:val="Sommario1"/>
        <w:rPr>
          <w:rFonts w:asciiTheme="minorHAnsi" w:eastAsiaTheme="minorEastAsia" w:hAnsiTheme="minorHAnsi" w:cstheme="minorBidi"/>
          <w:noProof/>
          <w:sz w:val="22"/>
          <w:szCs w:val="22"/>
        </w:rPr>
      </w:pPr>
      <w:hyperlink w:anchor="_Toc133941320" w:history="1">
        <w:r w:rsidRPr="004A627D">
          <w:rPr>
            <w:rStyle w:val="Collegamentoipertestuale"/>
            <w:noProof/>
          </w:rPr>
          <w:t>4</w:t>
        </w:r>
        <w:r>
          <w:rPr>
            <w:rFonts w:asciiTheme="minorHAnsi" w:eastAsiaTheme="minorEastAsia" w:hAnsiTheme="minorHAnsi" w:cstheme="minorBidi"/>
            <w:noProof/>
            <w:sz w:val="22"/>
            <w:szCs w:val="22"/>
          </w:rPr>
          <w:tab/>
        </w:r>
        <w:r w:rsidRPr="004A627D">
          <w:rPr>
            <w:rStyle w:val="Collegamentoipertestuale"/>
            <w:noProof/>
          </w:rPr>
          <w:t>Obiettivi raggiunti dagli studenti nel presente A.S.</w:t>
        </w:r>
        <w:r>
          <w:rPr>
            <w:noProof/>
            <w:webHidden/>
          </w:rPr>
          <w:tab/>
        </w:r>
        <w:r>
          <w:rPr>
            <w:noProof/>
            <w:webHidden/>
          </w:rPr>
          <w:fldChar w:fldCharType="begin"/>
        </w:r>
        <w:r>
          <w:rPr>
            <w:noProof/>
            <w:webHidden/>
          </w:rPr>
          <w:instrText xml:space="preserve"> PAGEREF _Toc133941320 \h </w:instrText>
        </w:r>
        <w:r>
          <w:rPr>
            <w:noProof/>
            <w:webHidden/>
          </w:rPr>
        </w:r>
        <w:r>
          <w:rPr>
            <w:noProof/>
            <w:webHidden/>
          </w:rPr>
          <w:fldChar w:fldCharType="separate"/>
        </w:r>
        <w:r>
          <w:rPr>
            <w:noProof/>
            <w:webHidden/>
          </w:rPr>
          <w:t>10</w:t>
        </w:r>
        <w:r>
          <w:rPr>
            <w:noProof/>
            <w:webHidden/>
          </w:rPr>
          <w:fldChar w:fldCharType="end"/>
        </w:r>
      </w:hyperlink>
    </w:p>
    <w:p w:rsidR="006C3B67" w:rsidRDefault="001422A3" w:rsidP="00CB2C87">
      <w:pPr>
        <w:pStyle w:val="Corpodeltesto1"/>
        <w:tabs>
          <w:tab w:val="left" w:pos="720"/>
          <w:tab w:val="left" w:pos="1985"/>
          <w:tab w:val="left" w:pos="8505"/>
        </w:tabs>
        <w:ind w:left="1134" w:right="991" w:hanging="567"/>
      </w:pPr>
      <w:r w:rsidRPr="0064257F">
        <w:fldChar w:fldCharType="end"/>
      </w:r>
    </w:p>
    <w:p w:rsidR="00BD6A65" w:rsidRPr="00BD6A65" w:rsidRDefault="00BD6A65" w:rsidP="00BD6A65">
      <w:pPr>
        <w:pStyle w:val="Corpodeltesto1"/>
        <w:tabs>
          <w:tab w:val="left" w:pos="720"/>
          <w:tab w:val="left" w:pos="1985"/>
          <w:tab w:val="left" w:pos="8505"/>
        </w:tabs>
        <w:ind w:left="206"/>
      </w:pPr>
    </w:p>
    <w:p w:rsidR="00BD6A65" w:rsidRPr="000363D8" w:rsidRDefault="000363D8" w:rsidP="00BD6A65">
      <w:pPr>
        <w:pStyle w:val="Corpodeltesto1"/>
        <w:tabs>
          <w:tab w:val="left" w:pos="720"/>
          <w:tab w:val="left" w:pos="1985"/>
          <w:tab w:val="left" w:pos="8505"/>
        </w:tabs>
        <w:ind w:left="426"/>
        <w:rPr>
          <w:b/>
          <w:bCs/>
          <w:color w:val="2F5496" w:themeColor="accent1" w:themeShade="BF"/>
          <w:u w:val="single"/>
        </w:rPr>
      </w:pPr>
      <w:r w:rsidRPr="000363D8">
        <w:rPr>
          <w:b/>
          <w:bCs/>
          <w:color w:val="2F5496" w:themeColor="accent1" w:themeShade="BF"/>
          <w:u w:val="single"/>
        </w:rPr>
        <w:t>Elenco a</w:t>
      </w:r>
      <w:r w:rsidR="00BD6A65" w:rsidRPr="000363D8">
        <w:rPr>
          <w:b/>
          <w:bCs/>
          <w:color w:val="2F5496" w:themeColor="accent1" w:themeShade="BF"/>
          <w:u w:val="single"/>
        </w:rPr>
        <w:t>llegati</w:t>
      </w:r>
      <w:r w:rsidRPr="000363D8">
        <w:rPr>
          <w:b/>
          <w:bCs/>
          <w:color w:val="2F5496" w:themeColor="accent1" w:themeShade="BF"/>
          <w:u w:val="single"/>
        </w:rPr>
        <w:t xml:space="preserve"> al documento</w:t>
      </w:r>
    </w:p>
    <w:p w:rsidR="00BD6A65" w:rsidRDefault="00BD6A65" w:rsidP="00BD6A65">
      <w:pPr>
        <w:pStyle w:val="Corpodeltesto1"/>
        <w:tabs>
          <w:tab w:val="left" w:pos="720"/>
          <w:tab w:val="left" w:pos="1985"/>
          <w:tab w:val="left" w:pos="8505"/>
        </w:tabs>
        <w:ind w:left="426"/>
      </w:pPr>
    </w:p>
    <w:p w:rsidR="000363D8" w:rsidRPr="006A4763" w:rsidRDefault="000363D8" w:rsidP="000363D8">
      <w:pPr>
        <w:pStyle w:val="Normalegiustificato12"/>
        <w:ind w:left="426"/>
        <w:rPr>
          <w:rFonts w:ascii="Calibri" w:hAnsi="Calibri" w:cs="Calibri"/>
        </w:rPr>
      </w:pPr>
      <w:r w:rsidRPr="006A4763">
        <w:rPr>
          <w:rFonts w:ascii="Calibri" w:hAnsi="Calibri" w:cs="Calibri"/>
        </w:rPr>
        <w:t>Allegato 1) Programmi delle discipline</w:t>
      </w:r>
    </w:p>
    <w:p w:rsidR="000363D8" w:rsidRPr="006A4763" w:rsidRDefault="000363D8" w:rsidP="000363D8">
      <w:pPr>
        <w:pStyle w:val="Normalegiustificato12"/>
        <w:ind w:left="426"/>
        <w:rPr>
          <w:rFonts w:ascii="Calibri" w:hAnsi="Calibri" w:cs="Calibri"/>
        </w:rPr>
      </w:pPr>
      <w:r w:rsidRPr="006A4763">
        <w:rPr>
          <w:rFonts w:ascii="Calibri" w:hAnsi="Calibri" w:cs="Calibri"/>
        </w:rPr>
        <w:t>Allegato 2) Prospetto dei Percorsi per le Competenze Trasversale e per l’Orientamento</w:t>
      </w:r>
    </w:p>
    <w:p w:rsidR="000363D8" w:rsidRPr="006A4763" w:rsidRDefault="000363D8" w:rsidP="000363D8">
      <w:pPr>
        <w:pStyle w:val="Normalegiustificato12"/>
        <w:ind w:left="426"/>
        <w:rPr>
          <w:rFonts w:ascii="Calibri" w:hAnsi="Calibri" w:cs="Calibri"/>
        </w:rPr>
      </w:pPr>
      <w:r w:rsidRPr="006A4763">
        <w:rPr>
          <w:rFonts w:ascii="Calibri" w:hAnsi="Calibri" w:cs="Calibri"/>
        </w:rPr>
        <w:t>Allegato 3) Testo della simulazione della prima prova</w:t>
      </w:r>
    </w:p>
    <w:p w:rsidR="000363D8" w:rsidRPr="006A4763" w:rsidRDefault="000363D8" w:rsidP="000363D8">
      <w:pPr>
        <w:pStyle w:val="Normalegiustificato12"/>
        <w:ind w:left="426"/>
        <w:rPr>
          <w:rFonts w:ascii="Calibri" w:hAnsi="Calibri" w:cs="Calibri"/>
        </w:rPr>
      </w:pPr>
      <w:r w:rsidRPr="006A4763">
        <w:rPr>
          <w:rFonts w:ascii="Calibri" w:hAnsi="Calibri" w:cs="Calibri"/>
        </w:rPr>
        <w:t>Allegato 4) Testo della simulazione della seconda prova</w:t>
      </w:r>
    </w:p>
    <w:p w:rsidR="000363D8" w:rsidRPr="006A4763" w:rsidRDefault="000363D8" w:rsidP="000363D8">
      <w:pPr>
        <w:pStyle w:val="Normalegiustificato12"/>
        <w:ind w:left="426"/>
        <w:rPr>
          <w:rFonts w:ascii="Calibri" w:hAnsi="Calibri" w:cs="Calibri"/>
        </w:rPr>
      </w:pPr>
      <w:r w:rsidRPr="006A4763">
        <w:rPr>
          <w:rFonts w:ascii="Calibri" w:hAnsi="Calibri" w:cs="Calibri"/>
        </w:rPr>
        <w:t xml:space="preserve">Allegato 5) Griglie di valutazione delle prove scritte </w:t>
      </w:r>
    </w:p>
    <w:p w:rsidR="004D1CB2" w:rsidRPr="0064257F" w:rsidRDefault="004D1CB2" w:rsidP="004D1CB2">
      <w:pPr>
        <w:pStyle w:val="Corpodeltesto1"/>
        <w:tabs>
          <w:tab w:val="left" w:pos="720"/>
          <w:tab w:val="left" w:pos="1985"/>
          <w:tab w:val="left" w:pos="8505"/>
        </w:tabs>
      </w:pPr>
    </w:p>
    <w:p w:rsidR="006C3B67" w:rsidRPr="0064257F" w:rsidRDefault="0084129D" w:rsidP="0084129D">
      <w:pPr>
        <w:pStyle w:val="Corpodeltesto1"/>
      </w:pPr>
      <w:r w:rsidRPr="0064257F">
        <w:br w:type="page"/>
      </w:r>
    </w:p>
    <w:p w:rsidR="0084129D" w:rsidRPr="00CF7012" w:rsidRDefault="0064257F" w:rsidP="00225C39">
      <w:pPr>
        <w:pStyle w:val="Titolo1"/>
        <w:rPr>
          <w:color w:val="2F5496" w:themeColor="accent1" w:themeShade="BF"/>
        </w:rPr>
      </w:pPr>
      <w:bookmarkStart w:id="1" w:name="_Toc133941303"/>
      <w:r w:rsidRPr="00CF7012">
        <w:rPr>
          <w:color w:val="2F5496" w:themeColor="accent1" w:themeShade="BF"/>
        </w:rPr>
        <w:lastRenderedPageBreak/>
        <w:t>Presentazione della scuola</w:t>
      </w:r>
      <w:r w:rsidR="004009C6">
        <w:rPr>
          <w:color w:val="2F5496" w:themeColor="accent1" w:themeShade="BF"/>
        </w:rPr>
        <w:t>-adattato dal PTOF</w:t>
      </w:r>
      <w:bookmarkEnd w:id="1"/>
    </w:p>
    <w:p w:rsidR="00EF1CA2" w:rsidRPr="001D7FB0" w:rsidRDefault="00EF1CA2" w:rsidP="00EF1CA2">
      <w:pPr>
        <w:rPr>
          <w:rFonts w:asciiTheme="minorHAnsi" w:hAnsiTheme="minorHAnsi" w:cstheme="minorHAnsi"/>
          <w:sz w:val="24"/>
          <w:szCs w:val="24"/>
        </w:rPr>
      </w:pPr>
      <w:r w:rsidRPr="001D7FB0">
        <w:rPr>
          <w:rFonts w:asciiTheme="minorHAnsi" w:hAnsiTheme="minorHAnsi" w:cstheme="minorHAnsi"/>
          <w:sz w:val="24"/>
          <w:szCs w:val="24"/>
        </w:rPr>
        <w:t xml:space="preserve">L’IIS “Giorgi -Woolf ” è un Istituto di Istruzione Superiore Statale nato nel 2018 dall'unione di due prestigiose scuole romane: il “Giovanni Giorgi” (istituito con D.P.R. del 14/11/1967 n. 1490), intitolato al celebre fisico-ingegnere elettrotecnico (1871-1950), ideatore del sistema di unità di misura che porta il suo nome, e il “Virginia Woolf” (istituito nel 1979) intitolato alla famosa scrittrice inglese (1882-1941), una delle principali figure della letteratura del XX secolo, attivamente impegnata nella lotta per i diritti delle donne. </w:t>
      </w:r>
    </w:p>
    <w:p w:rsidR="00EF1CA2" w:rsidRPr="001D7FB0" w:rsidRDefault="00EF1CA2" w:rsidP="00EF1CA2">
      <w:pPr>
        <w:rPr>
          <w:rFonts w:asciiTheme="minorHAnsi" w:hAnsiTheme="minorHAnsi" w:cstheme="minorHAnsi"/>
          <w:sz w:val="24"/>
          <w:szCs w:val="24"/>
        </w:rPr>
      </w:pPr>
      <w:r w:rsidRPr="001D7FB0">
        <w:rPr>
          <w:rFonts w:asciiTheme="minorHAnsi" w:hAnsiTheme="minorHAnsi" w:cstheme="minorHAnsi"/>
          <w:sz w:val="24"/>
          <w:szCs w:val="24"/>
        </w:rPr>
        <w:t>Il plesso Giorgi si trova nella zona est della città; gli ingressi sono in Via Giorgio Perlasca 62 (carrabile) e in Viale Palmiro Togliatti 1161 (pedonale). Vicino all’Istituto la sede del V Municipio, gli ipermercati Spazio Conad ed Esselunga; si tratta di una zona in forte espansione, con soluzioni urbanistiche residenziali e commerciali inserite in ampie vie di collegamento. Il plesso Woolf è ubicato in Circonvallazione Casilina 119, al crocevia tra le vie Prenestina e Casilina, nel vivace quartiere del Pigneto, a pochi metri dalla fermata della linea metropolitana C, che collega Pantano con San Giovanni. Una zona ricca di servizi, fra tradizione e innovazione multietnica; un quartiere in piena evoluzione culturale e produttiva, che vedrà aumentare la propria centralità con la realizzazione della stazione ferroviaria RF1, proprio davanti all’Istituto.</w:t>
      </w:r>
    </w:p>
    <w:p w:rsidR="00EF1CA2" w:rsidRPr="001D7FB0" w:rsidRDefault="00EF1CA2" w:rsidP="4FB1AFC6">
      <w:pPr>
        <w:rPr>
          <w:rFonts w:asciiTheme="minorHAnsi" w:hAnsiTheme="minorHAnsi" w:cstheme="minorBidi"/>
          <w:sz w:val="24"/>
          <w:szCs w:val="24"/>
        </w:rPr>
      </w:pPr>
      <w:r w:rsidRPr="4FB1AFC6">
        <w:rPr>
          <w:rFonts w:asciiTheme="minorHAnsi" w:hAnsiTheme="minorHAnsi" w:cstheme="minorBidi"/>
          <w:sz w:val="24"/>
          <w:szCs w:val="24"/>
        </w:rPr>
        <w:t>Il plesso Giorgi è composto di tre edifici con grandi vetrate e lucernari luminosi. Situati all'interno di un ampio cortile e spazio verde. Il corpo centrale è di tre piani e vi si trovano 43 aule di circa 47 mq, dotate di tre finestre ciascuna con annessi laboratori ad alta tecnologia. In questo edificio trovano collocazione la Biblioteca, l'Aula magna,</w:t>
      </w:r>
      <w:r w:rsidR="39EB2263" w:rsidRPr="4FB1AFC6">
        <w:rPr>
          <w:rFonts w:asciiTheme="minorHAnsi" w:hAnsiTheme="minorHAnsi" w:cstheme="minorBidi"/>
          <w:sz w:val="24"/>
          <w:szCs w:val="24"/>
        </w:rPr>
        <w:t xml:space="preserve"> attrezzata per incontri, conferenze e proiezioni con LIM,</w:t>
      </w:r>
      <w:r w:rsidRPr="4FB1AFC6">
        <w:rPr>
          <w:rFonts w:asciiTheme="minorHAnsi" w:hAnsiTheme="minorHAnsi" w:cstheme="minorBidi"/>
          <w:sz w:val="24"/>
          <w:szCs w:val="24"/>
        </w:rPr>
        <w:t xml:space="preserve"> la Presidenza, la Vicepresidenza, e tutti gli uffici di Segreteria. Un secondo blocco è costituito dall'ala detta “capannoni” dove vi sono i laboratori di maggiore ampiezza per le attività pratiche e sperimentali degli indirizzi del triennio tecnico. Il terzo blocco è quello della palestra, una struttura professionale utilizzata anche da società sportive accreditate presso la Provincia e dove si svolgono partite di campionato. L’Istituto è fornito di un ampio parcheggio interno di servizio e di una grande area verde al suo interno che permette di svolgere l’attività didattica senza il frastuono e lo smog del traffico.</w:t>
      </w:r>
    </w:p>
    <w:p w:rsidR="00EF1CA2" w:rsidRPr="001D7FB0" w:rsidRDefault="00EF1CA2" w:rsidP="4FB1AFC6">
      <w:pPr>
        <w:rPr>
          <w:rFonts w:asciiTheme="minorHAnsi" w:hAnsiTheme="minorHAnsi" w:cstheme="minorBidi"/>
          <w:sz w:val="24"/>
          <w:szCs w:val="24"/>
        </w:rPr>
      </w:pPr>
      <w:r w:rsidRPr="4FB1AFC6">
        <w:rPr>
          <w:rFonts w:asciiTheme="minorHAnsi" w:hAnsiTheme="minorHAnsi" w:cstheme="minorBidi"/>
          <w:sz w:val="24"/>
          <w:szCs w:val="24"/>
        </w:rPr>
        <w:t>Nella nostra scuola uno studente può usufruire per le attività didattiche di laboratori, tutti completam</w:t>
      </w:r>
      <w:r w:rsidR="00043DE0">
        <w:rPr>
          <w:rFonts w:asciiTheme="minorHAnsi" w:hAnsiTheme="minorHAnsi" w:cstheme="minorBidi"/>
          <w:sz w:val="24"/>
          <w:szCs w:val="24"/>
        </w:rPr>
        <w:t xml:space="preserve">ente attrezzati: </w:t>
      </w:r>
      <w:r w:rsidRPr="4FB1AFC6">
        <w:rPr>
          <w:rFonts w:asciiTheme="minorHAnsi" w:hAnsiTheme="minorHAnsi" w:cstheme="minorBidi"/>
          <w:sz w:val="24"/>
          <w:szCs w:val="24"/>
        </w:rPr>
        <w:t xml:space="preserve">4 laboratori di Informatica (con un totale di </w:t>
      </w:r>
      <w:r w:rsidR="00043DE0">
        <w:rPr>
          <w:rFonts w:asciiTheme="minorHAnsi" w:hAnsiTheme="minorHAnsi" w:cstheme="minorBidi"/>
          <w:sz w:val="24"/>
          <w:szCs w:val="24"/>
        </w:rPr>
        <w:t xml:space="preserve">61 PC di ultima generazione), </w:t>
      </w:r>
      <w:r w:rsidRPr="4FB1AFC6">
        <w:rPr>
          <w:rFonts w:asciiTheme="minorHAnsi" w:hAnsiTheme="minorHAnsi" w:cstheme="minorBidi"/>
          <w:sz w:val="24"/>
          <w:szCs w:val="24"/>
        </w:rPr>
        <w:t>1 lab</w:t>
      </w:r>
      <w:r w:rsidR="00043DE0">
        <w:rPr>
          <w:rFonts w:asciiTheme="minorHAnsi" w:hAnsiTheme="minorHAnsi" w:cstheme="minorBidi"/>
          <w:sz w:val="24"/>
          <w:szCs w:val="24"/>
        </w:rPr>
        <w:t xml:space="preserve">oratorio linguistico con LIM, 1 laboratorio di Fisica, </w:t>
      </w:r>
      <w:r w:rsidRPr="4FB1AFC6">
        <w:rPr>
          <w:rFonts w:asciiTheme="minorHAnsi" w:hAnsiTheme="minorHAnsi" w:cstheme="minorBidi"/>
          <w:sz w:val="24"/>
          <w:szCs w:val="24"/>
        </w:rPr>
        <w:t>3 laboratori di Chimica,</w:t>
      </w:r>
      <w:r w:rsidR="00043DE0">
        <w:rPr>
          <w:rFonts w:asciiTheme="minorHAnsi" w:hAnsiTheme="minorHAnsi" w:cstheme="minorBidi"/>
          <w:sz w:val="24"/>
          <w:szCs w:val="24"/>
        </w:rPr>
        <w:t xml:space="preserve"> n.1 laboratorio di Biologia, </w:t>
      </w:r>
      <w:r w:rsidRPr="4FB1AFC6">
        <w:rPr>
          <w:rFonts w:asciiTheme="minorHAnsi" w:hAnsiTheme="minorHAnsi" w:cstheme="minorBidi"/>
          <w:sz w:val="24"/>
          <w:szCs w:val="24"/>
        </w:rPr>
        <w:t>1 lab</w:t>
      </w:r>
      <w:r w:rsidR="00043DE0">
        <w:rPr>
          <w:rFonts w:asciiTheme="minorHAnsi" w:hAnsiTheme="minorHAnsi" w:cstheme="minorBidi"/>
          <w:sz w:val="24"/>
          <w:szCs w:val="24"/>
        </w:rPr>
        <w:t xml:space="preserve">oratori di Disegno meccanico, </w:t>
      </w:r>
      <w:r w:rsidRPr="4FB1AFC6">
        <w:rPr>
          <w:rFonts w:asciiTheme="minorHAnsi" w:hAnsiTheme="minorHAnsi" w:cstheme="minorBidi"/>
          <w:sz w:val="24"/>
          <w:szCs w:val="24"/>
        </w:rPr>
        <w:t xml:space="preserve">4 laboratori di Elettronica, </w:t>
      </w:r>
      <w:r w:rsidR="00043DE0">
        <w:rPr>
          <w:rFonts w:asciiTheme="minorHAnsi" w:hAnsiTheme="minorHAnsi" w:cstheme="minorBidi"/>
          <w:sz w:val="24"/>
          <w:szCs w:val="24"/>
        </w:rPr>
        <w:t xml:space="preserve">n.4 laboratori di Meccanica,  </w:t>
      </w:r>
      <w:r w:rsidRPr="4FB1AFC6">
        <w:rPr>
          <w:rFonts w:asciiTheme="minorHAnsi" w:hAnsiTheme="minorHAnsi" w:cstheme="minorBidi"/>
          <w:sz w:val="24"/>
          <w:szCs w:val="24"/>
        </w:rPr>
        <w:t>3 laboratori di Elettrotecnica ed inoltre una grande palestra attrezzata per tutte le attività sportive e di un'area di macchine per il potenziamento muscolare. All’esterno si trovano un campo di pallavolo ed uno di calcetto. Nello spazio verde esterno vengono, inoltre, svolte attività di corsa campestre. La grande biblioteca polifunzionale è dotata di oltre 10000 volumi e centinaia di video, tutti disponibili per il prestito agli studenti, che offre uno spazio studio con PC per gli utenti. Al suo interno vi è uno spazio proiezioni e conferenze con schermo cinematografico e home theatre. Ci sono infine spazi dedicati al colloquio con i genitori, un laboratorio musicale professionale con strumenti a disposizione degli alunni</w:t>
      </w:r>
      <w:r w:rsidR="5BEFD691" w:rsidRPr="4FB1AFC6">
        <w:rPr>
          <w:rFonts w:asciiTheme="minorHAnsi" w:hAnsiTheme="minorHAnsi" w:cstheme="minorBidi"/>
          <w:sz w:val="24"/>
          <w:szCs w:val="24"/>
        </w:rPr>
        <w:t>.</w:t>
      </w:r>
    </w:p>
    <w:p w:rsidR="00EF1CA2" w:rsidRPr="001D7FB0" w:rsidRDefault="00EF1CA2" w:rsidP="4FB1AFC6">
      <w:pPr>
        <w:rPr>
          <w:rFonts w:asciiTheme="minorHAnsi" w:hAnsiTheme="minorHAnsi" w:cstheme="minorBidi"/>
          <w:sz w:val="24"/>
          <w:szCs w:val="24"/>
        </w:rPr>
      </w:pPr>
      <w:r w:rsidRPr="4FB1AFC6">
        <w:rPr>
          <w:rFonts w:asciiTheme="minorHAnsi" w:hAnsiTheme="minorHAnsi" w:cstheme="minorBidi"/>
          <w:sz w:val="24"/>
          <w:szCs w:val="24"/>
        </w:rPr>
        <w:t xml:space="preserve">Gli indirizzi di studio nel plesso Giorgi sono: </w:t>
      </w:r>
    </w:p>
    <w:p w:rsidR="00EF1CA2" w:rsidRPr="001D7FB0" w:rsidRDefault="00EF1CA2" w:rsidP="00EF1CA2">
      <w:pPr>
        <w:pStyle w:val="Paragrafoelenco"/>
        <w:numPr>
          <w:ilvl w:val="0"/>
          <w:numId w:val="28"/>
        </w:numPr>
        <w:spacing w:after="160" w:line="259" w:lineRule="auto"/>
        <w:rPr>
          <w:rFonts w:asciiTheme="minorHAnsi" w:hAnsiTheme="minorHAnsi" w:cstheme="minorHAnsi"/>
          <w:sz w:val="24"/>
          <w:szCs w:val="24"/>
        </w:rPr>
      </w:pPr>
      <w:r w:rsidRPr="001D7FB0">
        <w:rPr>
          <w:rFonts w:asciiTheme="minorHAnsi" w:hAnsiTheme="minorHAnsi" w:cstheme="minorHAnsi"/>
          <w:sz w:val="24"/>
          <w:szCs w:val="24"/>
        </w:rPr>
        <w:t>Liceo scientifico opzione scienze applicate</w:t>
      </w:r>
    </w:p>
    <w:p w:rsidR="00EF1CA2" w:rsidRPr="001D7FB0" w:rsidRDefault="00EF1CA2" w:rsidP="00EF1CA2">
      <w:pPr>
        <w:pStyle w:val="Paragrafoelenco"/>
        <w:numPr>
          <w:ilvl w:val="0"/>
          <w:numId w:val="28"/>
        </w:numPr>
        <w:spacing w:after="160" w:line="259" w:lineRule="auto"/>
        <w:rPr>
          <w:rFonts w:asciiTheme="minorHAnsi" w:hAnsiTheme="minorHAnsi" w:cstheme="minorHAnsi"/>
          <w:sz w:val="24"/>
          <w:szCs w:val="24"/>
        </w:rPr>
      </w:pPr>
      <w:r w:rsidRPr="001D7FB0">
        <w:rPr>
          <w:rFonts w:asciiTheme="minorHAnsi" w:hAnsiTheme="minorHAnsi" w:cstheme="minorHAnsi"/>
          <w:sz w:val="24"/>
          <w:szCs w:val="24"/>
        </w:rPr>
        <w:lastRenderedPageBreak/>
        <w:t>Istituto tecnico settore tecnologico con gli indirizzi:</w:t>
      </w:r>
    </w:p>
    <w:p w:rsidR="00EF1CA2" w:rsidRPr="001D7FB0" w:rsidRDefault="00EF1CA2" w:rsidP="00EF1CA2">
      <w:pPr>
        <w:numPr>
          <w:ilvl w:val="0"/>
          <w:numId w:val="29"/>
        </w:numPr>
        <w:suppressAutoHyphens/>
        <w:spacing w:line="240" w:lineRule="auto"/>
        <w:ind w:left="993"/>
        <w:contextualSpacing/>
        <w:jc w:val="left"/>
        <w:rPr>
          <w:rFonts w:asciiTheme="minorHAnsi" w:hAnsiTheme="minorHAnsi" w:cstheme="minorHAnsi"/>
          <w:sz w:val="24"/>
          <w:szCs w:val="24"/>
          <w:lang w:eastAsia="ar-SA"/>
        </w:rPr>
      </w:pPr>
      <w:r w:rsidRPr="001D7FB0">
        <w:rPr>
          <w:rFonts w:asciiTheme="minorHAnsi" w:hAnsiTheme="minorHAnsi" w:cstheme="minorHAnsi"/>
          <w:sz w:val="24"/>
          <w:szCs w:val="24"/>
        </w:rPr>
        <w:t>Elettronica ed Elettrotecnica,</w:t>
      </w:r>
      <w:r w:rsidRPr="001D7FB0">
        <w:rPr>
          <w:rFonts w:asciiTheme="minorHAnsi" w:hAnsiTheme="minorHAnsi" w:cstheme="minorHAnsi"/>
          <w:sz w:val="24"/>
          <w:szCs w:val="24"/>
          <w:lang w:eastAsia="ar-SA"/>
        </w:rPr>
        <w:t xml:space="preserve"> articolazioni Elettronica, Elettrotecnica, Automazione;</w:t>
      </w:r>
    </w:p>
    <w:p w:rsidR="00EF1CA2" w:rsidRPr="001D7FB0" w:rsidRDefault="00EF1CA2" w:rsidP="00EF1CA2">
      <w:pPr>
        <w:pStyle w:val="Paragrafoelenco"/>
        <w:numPr>
          <w:ilvl w:val="1"/>
          <w:numId w:val="28"/>
        </w:numPr>
        <w:spacing w:after="160" w:line="259" w:lineRule="auto"/>
        <w:rPr>
          <w:rFonts w:asciiTheme="minorHAnsi" w:hAnsiTheme="minorHAnsi" w:cstheme="minorHAnsi"/>
          <w:sz w:val="24"/>
          <w:szCs w:val="24"/>
        </w:rPr>
      </w:pPr>
      <w:r w:rsidRPr="001D7FB0">
        <w:rPr>
          <w:rFonts w:asciiTheme="minorHAnsi" w:hAnsiTheme="minorHAnsi" w:cstheme="minorHAnsi"/>
          <w:sz w:val="24"/>
          <w:szCs w:val="24"/>
        </w:rPr>
        <w:t>Meccanica, meccatronica ed energia</w:t>
      </w:r>
      <w:r w:rsidR="0075211B">
        <w:rPr>
          <w:rFonts w:asciiTheme="minorHAnsi" w:hAnsiTheme="minorHAnsi" w:cstheme="minorHAnsi"/>
          <w:sz w:val="24"/>
          <w:szCs w:val="24"/>
        </w:rPr>
        <w:t>-</w:t>
      </w:r>
      <w:r w:rsidRPr="001D7FB0">
        <w:rPr>
          <w:rFonts w:asciiTheme="minorHAnsi" w:hAnsiTheme="minorHAnsi" w:cstheme="minorHAnsi"/>
          <w:sz w:val="24"/>
          <w:szCs w:val="24"/>
          <w:lang w:eastAsia="ar-SA"/>
        </w:rPr>
        <w:t xml:space="preserve"> articolazione Meccatronica</w:t>
      </w:r>
      <w:r w:rsidRPr="001D7FB0">
        <w:rPr>
          <w:rFonts w:asciiTheme="minorHAnsi" w:hAnsiTheme="minorHAnsi" w:cstheme="minorHAnsi"/>
          <w:sz w:val="24"/>
          <w:szCs w:val="24"/>
        </w:rPr>
        <w:t>;</w:t>
      </w:r>
    </w:p>
    <w:p w:rsidR="00EF1CA2" w:rsidRPr="001D7FB0" w:rsidRDefault="0075211B" w:rsidP="00EF1CA2">
      <w:pPr>
        <w:pStyle w:val="Paragrafoelenco"/>
        <w:numPr>
          <w:ilvl w:val="1"/>
          <w:numId w:val="28"/>
        </w:numPr>
        <w:spacing w:after="160" w:line="259" w:lineRule="auto"/>
        <w:rPr>
          <w:rFonts w:asciiTheme="minorHAnsi" w:hAnsiTheme="minorHAnsi" w:cstheme="minorHAnsi"/>
          <w:sz w:val="24"/>
          <w:szCs w:val="24"/>
        </w:rPr>
      </w:pPr>
      <w:r>
        <w:rPr>
          <w:rFonts w:asciiTheme="minorHAnsi" w:hAnsiTheme="minorHAnsi" w:cstheme="minorHAnsi"/>
          <w:sz w:val="24"/>
          <w:szCs w:val="24"/>
        </w:rPr>
        <w:t>Informatica e telecomunicazioni-</w:t>
      </w:r>
      <w:r w:rsidR="00EF1CA2" w:rsidRPr="001D7FB0">
        <w:rPr>
          <w:rFonts w:asciiTheme="minorHAnsi" w:hAnsiTheme="minorHAnsi" w:cstheme="minorHAnsi"/>
          <w:sz w:val="24"/>
          <w:szCs w:val="24"/>
          <w:lang w:eastAsia="ar-SA"/>
        </w:rPr>
        <w:t xml:space="preserve"> articolazione Informatica</w:t>
      </w:r>
      <w:r w:rsidR="00EF1CA2" w:rsidRPr="001D7FB0">
        <w:rPr>
          <w:rFonts w:asciiTheme="minorHAnsi" w:hAnsiTheme="minorHAnsi" w:cstheme="minorHAnsi"/>
          <w:sz w:val="24"/>
          <w:szCs w:val="24"/>
        </w:rPr>
        <w:t>.</w:t>
      </w:r>
    </w:p>
    <w:p w:rsidR="00EF1CA2" w:rsidRPr="001D7FB0" w:rsidRDefault="00EF1CA2" w:rsidP="00EF1CA2">
      <w:pPr>
        <w:suppressAutoHyphens/>
        <w:spacing w:line="240" w:lineRule="auto"/>
        <w:rPr>
          <w:rFonts w:asciiTheme="minorHAnsi" w:hAnsiTheme="minorHAnsi" w:cstheme="minorHAnsi"/>
          <w:sz w:val="24"/>
          <w:szCs w:val="24"/>
        </w:rPr>
      </w:pPr>
      <w:r w:rsidRPr="001D7FB0">
        <w:rPr>
          <w:rFonts w:asciiTheme="minorHAnsi" w:hAnsiTheme="minorHAnsi" w:cstheme="minorHAnsi"/>
          <w:sz w:val="24"/>
          <w:szCs w:val="24"/>
          <w:lang w:eastAsia="ar-SA"/>
        </w:rPr>
        <w:t>Il plesso Woolf è un grande e spazioso edificio su 3 piani, luminoso e silenzioso, confinante con l'Istituto comprensivo De Magistris (succursale dell’Istituto A. Manzi).</w:t>
      </w:r>
    </w:p>
    <w:p w:rsidR="00EF1CA2" w:rsidRPr="001D7FB0" w:rsidRDefault="00EF1CA2" w:rsidP="4FB1AFC6">
      <w:pPr>
        <w:suppressAutoHyphens/>
        <w:spacing w:line="240" w:lineRule="auto"/>
        <w:rPr>
          <w:rFonts w:asciiTheme="minorHAnsi" w:hAnsiTheme="minorHAnsi" w:cstheme="minorBidi"/>
          <w:sz w:val="24"/>
          <w:szCs w:val="24"/>
          <w:lang w:eastAsia="ar-SA"/>
        </w:rPr>
      </w:pPr>
      <w:r w:rsidRPr="4FB1AFC6">
        <w:rPr>
          <w:rFonts w:asciiTheme="minorHAnsi" w:hAnsiTheme="minorHAnsi" w:cstheme="minorBidi"/>
          <w:sz w:val="24"/>
          <w:szCs w:val="24"/>
          <w:lang w:eastAsia="ar-SA"/>
        </w:rPr>
        <w:t xml:space="preserve">La sede dispone di una biblioteca, una palestra, 20 aule, 2 laboratori di informatica, 2 laboratori di moda, la showroom “Sorelle Fontana”, 1 laboratorio di </w:t>
      </w:r>
      <w:r w:rsidR="6B6FB498" w:rsidRPr="4FB1AFC6">
        <w:rPr>
          <w:rFonts w:asciiTheme="minorHAnsi" w:hAnsiTheme="minorHAnsi" w:cstheme="minorBidi"/>
          <w:sz w:val="24"/>
          <w:szCs w:val="24"/>
          <w:lang w:eastAsia="ar-SA"/>
        </w:rPr>
        <w:t>G</w:t>
      </w:r>
      <w:r w:rsidRPr="4FB1AFC6">
        <w:rPr>
          <w:rFonts w:asciiTheme="minorHAnsi" w:hAnsiTheme="minorHAnsi" w:cstheme="minorBidi"/>
          <w:sz w:val="24"/>
          <w:szCs w:val="24"/>
          <w:lang w:eastAsia="ar-SA"/>
        </w:rPr>
        <w:t>rafica</w:t>
      </w:r>
      <w:r w:rsidR="6FDC432D" w:rsidRPr="4FB1AFC6">
        <w:rPr>
          <w:rFonts w:asciiTheme="minorHAnsi" w:hAnsiTheme="minorHAnsi" w:cstheme="minorBidi"/>
          <w:sz w:val="24"/>
          <w:szCs w:val="24"/>
          <w:lang w:eastAsia="ar-SA"/>
        </w:rPr>
        <w:t>, 1 laboratorio di Scienze</w:t>
      </w:r>
      <w:r w:rsidRPr="4FB1AFC6">
        <w:rPr>
          <w:rFonts w:asciiTheme="minorHAnsi" w:hAnsiTheme="minorHAnsi" w:cstheme="minorBidi"/>
          <w:sz w:val="24"/>
          <w:szCs w:val="24"/>
          <w:lang w:eastAsia="ar-SA"/>
        </w:rPr>
        <w:t xml:space="preserve"> e 1 laboratorio di </w:t>
      </w:r>
      <w:r w:rsidR="570B21D7" w:rsidRPr="4FB1AFC6">
        <w:rPr>
          <w:rFonts w:asciiTheme="minorHAnsi" w:hAnsiTheme="minorHAnsi" w:cstheme="minorBidi"/>
          <w:sz w:val="24"/>
          <w:szCs w:val="24"/>
          <w:lang w:eastAsia="ar-SA"/>
        </w:rPr>
        <w:t>F</w:t>
      </w:r>
      <w:r w:rsidRPr="4FB1AFC6">
        <w:rPr>
          <w:rFonts w:asciiTheme="minorHAnsi" w:hAnsiTheme="minorHAnsi" w:cstheme="minorBidi"/>
          <w:sz w:val="24"/>
          <w:szCs w:val="24"/>
          <w:lang w:eastAsia="ar-SA"/>
        </w:rPr>
        <w:t>otografia. Al primo piano c’è un’aula polifunzionale (aula video, aula conferenze, riunioni e formazione).</w:t>
      </w:r>
    </w:p>
    <w:p w:rsidR="00EF1CA2" w:rsidRPr="001D7FB0" w:rsidRDefault="00EF1CA2" w:rsidP="00EF1CA2">
      <w:pPr>
        <w:suppressAutoHyphens/>
        <w:spacing w:line="240" w:lineRule="auto"/>
        <w:rPr>
          <w:rFonts w:asciiTheme="minorHAnsi" w:hAnsiTheme="minorHAnsi" w:cstheme="minorHAnsi"/>
          <w:sz w:val="24"/>
          <w:szCs w:val="24"/>
          <w:lang w:eastAsia="ar-SA"/>
        </w:rPr>
      </w:pPr>
      <w:r w:rsidRPr="001D7FB0">
        <w:rPr>
          <w:rFonts w:asciiTheme="minorHAnsi" w:hAnsiTheme="minorHAnsi" w:cstheme="minorHAnsi"/>
          <w:sz w:val="24"/>
          <w:szCs w:val="24"/>
          <w:lang w:eastAsia="ar-SA"/>
        </w:rPr>
        <w:t>Ci sono inoltre spazi dedicati ai colloqui con le famiglie.</w:t>
      </w:r>
    </w:p>
    <w:p w:rsidR="00EF1CA2" w:rsidRPr="001D7FB0" w:rsidRDefault="00EF1CA2" w:rsidP="00EF1CA2">
      <w:pPr>
        <w:suppressAutoHyphens/>
        <w:spacing w:line="240" w:lineRule="auto"/>
        <w:rPr>
          <w:rFonts w:asciiTheme="minorHAnsi" w:hAnsiTheme="minorHAnsi" w:cstheme="minorHAnsi"/>
          <w:sz w:val="24"/>
          <w:szCs w:val="24"/>
          <w:lang w:eastAsia="ar-SA"/>
        </w:rPr>
      </w:pPr>
      <w:r w:rsidRPr="001D7FB0">
        <w:rPr>
          <w:rFonts w:asciiTheme="minorHAnsi" w:hAnsiTheme="minorHAnsi" w:cstheme="minorHAnsi"/>
          <w:sz w:val="24"/>
          <w:szCs w:val="24"/>
          <w:lang w:eastAsia="ar-SA"/>
        </w:rPr>
        <w:t xml:space="preserve">Gli indirizzi di studio nel plesso Woolf sono: </w:t>
      </w:r>
    </w:p>
    <w:p w:rsidR="00EF1CA2" w:rsidRPr="001D7FB0" w:rsidRDefault="00EF1CA2" w:rsidP="00EF1CA2">
      <w:pPr>
        <w:numPr>
          <w:ilvl w:val="0"/>
          <w:numId w:val="30"/>
        </w:numPr>
        <w:suppressAutoHyphens/>
        <w:spacing w:line="240" w:lineRule="auto"/>
        <w:contextualSpacing/>
        <w:jc w:val="left"/>
        <w:rPr>
          <w:rFonts w:asciiTheme="minorHAnsi" w:hAnsiTheme="minorHAnsi" w:cstheme="minorHAnsi"/>
          <w:sz w:val="24"/>
          <w:szCs w:val="24"/>
          <w:lang w:eastAsia="ar-SA"/>
        </w:rPr>
      </w:pPr>
      <w:r w:rsidRPr="001D7FB0">
        <w:rPr>
          <w:rFonts w:asciiTheme="minorHAnsi" w:hAnsiTheme="minorHAnsi" w:cstheme="minorHAnsi"/>
          <w:sz w:val="24"/>
          <w:szCs w:val="24"/>
          <w:lang w:eastAsia="ar-SA"/>
        </w:rPr>
        <w:t>Liceo scientifico opzione scienze applicate.</w:t>
      </w:r>
    </w:p>
    <w:p w:rsidR="00EF1CA2" w:rsidRPr="001D7FB0" w:rsidRDefault="00EF1CA2" w:rsidP="00EF1CA2">
      <w:pPr>
        <w:numPr>
          <w:ilvl w:val="0"/>
          <w:numId w:val="30"/>
        </w:numPr>
        <w:suppressAutoHyphens/>
        <w:spacing w:line="240" w:lineRule="auto"/>
        <w:contextualSpacing/>
        <w:jc w:val="left"/>
        <w:rPr>
          <w:rFonts w:asciiTheme="minorHAnsi" w:hAnsiTheme="minorHAnsi" w:cstheme="minorHAnsi"/>
          <w:sz w:val="24"/>
          <w:szCs w:val="24"/>
          <w:lang w:eastAsia="ar-SA"/>
        </w:rPr>
      </w:pPr>
      <w:r w:rsidRPr="001D7FB0">
        <w:rPr>
          <w:rFonts w:asciiTheme="minorHAnsi" w:hAnsiTheme="minorHAnsi" w:cstheme="minorHAnsi"/>
          <w:sz w:val="24"/>
          <w:szCs w:val="24"/>
          <w:lang w:eastAsia="ar-SA"/>
        </w:rPr>
        <w:t>Istituto professionale Industria e artigianato per il Made in Italy, articolazione Artigianato, opzione Produzioni tessili e sartoriali;</w:t>
      </w:r>
    </w:p>
    <w:p w:rsidR="00EF1CA2" w:rsidRPr="001D7FB0" w:rsidRDefault="00EF1CA2" w:rsidP="00EF1CA2">
      <w:pPr>
        <w:numPr>
          <w:ilvl w:val="0"/>
          <w:numId w:val="30"/>
        </w:numPr>
        <w:suppressAutoHyphens/>
        <w:spacing w:line="240" w:lineRule="auto"/>
        <w:contextualSpacing/>
        <w:jc w:val="left"/>
        <w:rPr>
          <w:rFonts w:asciiTheme="minorHAnsi" w:hAnsiTheme="minorHAnsi" w:cstheme="minorHAnsi"/>
          <w:sz w:val="24"/>
          <w:szCs w:val="24"/>
          <w:lang w:eastAsia="ar-SA"/>
        </w:rPr>
      </w:pPr>
      <w:r w:rsidRPr="001D7FB0">
        <w:rPr>
          <w:rFonts w:asciiTheme="minorHAnsi" w:hAnsiTheme="minorHAnsi" w:cstheme="minorHAnsi"/>
          <w:sz w:val="24"/>
          <w:szCs w:val="24"/>
          <w:lang w:eastAsia="ar-SA"/>
        </w:rPr>
        <w:t>Istituto professionale Servizi Commerciali indirizzo Grafica;</w:t>
      </w:r>
    </w:p>
    <w:p w:rsidR="00EF1CA2" w:rsidRPr="001D7FB0" w:rsidRDefault="00EF1CA2" w:rsidP="00EF1CA2">
      <w:pPr>
        <w:numPr>
          <w:ilvl w:val="0"/>
          <w:numId w:val="30"/>
        </w:numPr>
        <w:suppressAutoHyphens/>
        <w:spacing w:line="240" w:lineRule="auto"/>
        <w:contextualSpacing/>
        <w:jc w:val="left"/>
        <w:rPr>
          <w:rFonts w:asciiTheme="minorHAnsi" w:hAnsiTheme="minorHAnsi" w:cstheme="minorHAnsi"/>
          <w:sz w:val="24"/>
          <w:szCs w:val="24"/>
          <w:lang w:eastAsia="ar-SA"/>
        </w:rPr>
      </w:pPr>
      <w:r w:rsidRPr="001D7FB0">
        <w:rPr>
          <w:rFonts w:asciiTheme="minorHAnsi" w:hAnsiTheme="minorHAnsi" w:cstheme="minorHAnsi"/>
          <w:sz w:val="24"/>
          <w:szCs w:val="24"/>
          <w:lang w:eastAsia="ar-SA"/>
        </w:rPr>
        <w:t>Istituto tecnico tecnologico, indirizzo Grafica e comunicazione.</w:t>
      </w:r>
    </w:p>
    <w:p w:rsidR="00EF1CA2" w:rsidRPr="001D7FB0" w:rsidRDefault="00EF1CA2" w:rsidP="00EF1CA2">
      <w:pPr>
        <w:rPr>
          <w:rFonts w:asciiTheme="minorHAnsi" w:hAnsiTheme="minorHAnsi" w:cstheme="minorHAnsi"/>
          <w:sz w:val="24"/>
          <w:szCs w:val="24"/>
        </w:rPr>
      </w:pPr>
    </w:p>
    <w:p w:rsidR="00EF1CA2" w:rsidRPr="001D7FB0" w:rsidRDefault="00EF1CA2" w:rsidP="00EF1CA2">
      <w:pPr>
        <w:rPr>
          <w:rFonts w:asciiTheme="minorHAnsi" w:hAnsiTheme="minorHAnsi" w:cstheme="minorHAnsi"/>
          <w:sz w:val="24"/>
          <w:szCs w:val="24"/>
        </w:rPr>
      </w:pPr>
      <w:r w:rsidRPr="001D7FB0">
        <w:rPr>
          <w:rFonts w:asciiTheme="minorHAnsi" w:hAnsiTheme="minorHAnsi" w:cstheme="minorHAnsi"/>
          <w:sz w:val="24"/>
          <w:szCs w:val="24"/>
        </w:rPr>
        <w:t>Il contesto socioeconomico in cui opera l’Istituto è quello periferico, caratterizzato principalmente da attività terziarie di tipo commerciale e da attività artigianali e operaie. Il bacino di utenza è costituito da famiglie piccolo-borghesi e operaie, con bagaglio e ambizioni culturali non sempre adeguati. Anche la partecipazione delle famiglie alla vita scolastica risulta disomogenea e indirizzata quasi esclusivamente alla verifica dell’andamento didattico dei singoli alunni.</w:t>
      </w:r>
    </w:p>
    <w:p w:rsidR="00975423" w:rsidRDefault="00975423" w:rsidP="00A510F0"/>
    <w:p w:rsidR="00354953" w:rsidRDefault="00D555DD" w:rsidP="00354953">
      <w:pPr>
        <w:pStyle w:val="Titolo2"/>
        <w:rPr>
          <w:color w:val="2F5496" w:themeColor="accent1" w:themeShade="BF"/>
        </w:rPr>
      </w:pPr>
      <w:bookmarkStart w:id="2" w:name="_Toc133941304"/>
      <w:r>
        <w:rPr>
          <w:color w:val="2F5496" w:themeColor="accent1" w:themeShade="BF"/>
        </w:rPr>
        <w:t xml:space="preserve">Istituto tecnico tecnologico </w:t>
      </w:r>
      <w:r w:rsidR="00C97412">
        <w:rPr>
          <w:color w:val="2F5496" w:themeColor="accent1" w:themeShade="BF"/>
        </w:rPr>
        <w:t>–</w:t>
      </w:r>
      <w:r w:rsidR="001C6437">
        <w:rPr>
          <w:color w:val="2F5496" w:themeColor="accent1" w:themeShade="BF"/>
        </w:rPr>
        <w:t>Elettronica, elettrotecnica e automazione</w:t>
      </w:r>
      <w:r w:rsidR="00416DB3">
        <w:rPr>
          <w:color w:val="2F5496" w:themeColor="accent1" w:themeShade="BF"/>
        </w:rPr>
        <w:t>–</w:t>
      </w:r>
      <w:r w:rsidR="00C97412">
        <w:rPr>
          <w:color w:val="2F5496" w:themeColor="accent1" w:themeShade="BF"/>
        </w:rPr>
        <w:t>Articolazione:_______________</w:t>
      </w:r>
      <w:r w:rsidR="00416DB3">
        <w:rPr>
          <w:color w:val="2F5496" w:themeColor="accent1" w:themeShade="BF"/>
        </w:rPr>
        <w:t xml:space="preserve"> adattato dal PTOF</w:t>
      </w:r>
      <w:bookmarkEnd w:id="2"/>
    </w:p>
    <w:p w:rsidR="001C6437" w:rsidRDefault="001C6437" w:rsidP="001C6437">
      <w:r w:rsidRPr="0035686C">
        <w:t xml:space="preserve">L’indirizzo “Elettronica ed Elettrotecnica” propone una formazione polivalente che unisce i principi, le tecnologie e le pratiche di tutti i sistemi elettrici, rivolti sia alla produzione, alla distribuzione e all’utilizzazione dell’energia elettrica, sia alla generazione, alla trasmissione e alla elaborazione di segnali analogici e digitali, sia alla creazione di sistemi automatici. Grazie a questa ampia conoscenza di tecnologie i diplomati dell’indirizzo “Elettronica ed Elettrotecnica” sono in grado di operare in molte e diverse situazioni: organizzazione dei servizi ed esercizio di sistemi elettrici; sviluppo e utilizzazione di sistemi di acquisizione dati, dispositivi, circuiti, apparecchi e apparati elettronici; utilizzazione di tecniche di controllo e interfaccia basati su software dedicati; automazione industriale e controllo dei processi produttivi, processi di conversione dell’energia elettrica, anche di fonti alternative, e del loro controllo; mantenimento della sicurezza sul lavoro e nella tutela ambientale. La padronanza tecnica è una parte fondamentale degli esiti di apprendimento. L’acquisizione dei fondamenti concettuali e delle tecniche di base dell’elettrotecnica, dell’elettronica, dell’automazione delle loro applicazioni si sviluppa principalmente nel primo biennio. La progettazione, lo studio dei processi produttivi e il loro inquadramento nel sistema aziendale sono presenti in tutti e tre gli ultimi anni, ma specialmente nel quinto vengono condotte in modo sistematico su problemi e stuazioni complesse. L’attenzione per i problemi sociali e organizzativi accompagna costantemente l’acquisizione della padronanza tecnica. In particolare sono studiati, anche con riferimento alle normative, i problemi della sicurezza sia ambientale sia lavorativa. Tre articolazioni, </w:t>
      </w:r>
      <w:r w:rsidRPr="0035686C">
        <w:lastRenderedPageBreak/>
        <w:t>Elettronica, Elettrotecnica, Automazione, sono dedicate ad approfondire le conoscenze e le pratiche di progettazione, realizzazione e gestione rispettivamente di sistemi e circuiti elettronici, impianti elettrici civili e industriali, sistemi di controllo</w:t>
      </w:r>
      <w:r w:rsidRPr="00D13532">
        <w:t>.</w:t>
      </w:r>
    </w:p>
    <w:p w:rsidR="00C97412" w:rsidRPr="00C97412" w:rsidRDefault="00C97412" w:rsidP="00C97412"/>
    <w:p w:rsidR="009A7D53" w:rsidRDefault="00FE4E21" w:rsidP="00524DA9">
      <w:pPr>
        <w:pStyle w:val="Titolo1"/>
        <w:rPr>
          <w:color w:val="2F5496" w:themeColor="accent1" w:themeShade="BF"/>
        </w:rPr>
      </w:pPr>
      <w:bookmarkStart w:id="3" w:name="_Toc133941305"/>
      <w:r w:rsidRPr="00F36CFB">
        <w:rPr>
          <w:color w:val="2F5496" w:themeColor="accent1" w:themeShade="BF"/>
        </w:rPr>
        <w:t>Presentazione della classe</w:t>
      </w:r>
      <w:bookmarkEnd w:id="3"/>
    </w:p>
    <w:p w:rsidR="00C97412" w:rsidRPr="00C97412" w:rsidRDefault="00C97412" w:rsidP="00C97412"/>
    <w:p w:rsidR="00FE4E21" w:rsidRPr="00F36CFB" w:rsidRDefault="000D76F6" w:rsidP="00524DA9">
      <w:pPr>
        <w:pStyle w:val="Titolo2"/>
        <w:rPr>
          <w:color w:val="2F5496" w:themeColor="accent1" w:themeShade="BF"/>
        </w:rPr>
      </w:pPr>
      <w:bookmarkStart w:id="4" w:name="_Toc133941306"/>
      <w:r w:rsidRPr="00F36CFB">
        <w:rPr>
          <w:color w:val="2F5496" w:themeColor="accent1" w:themeShade="BF"/>
        </w:rPr>
        <w:t>D</w:t>
      </w:r>
      <w:r w:rsidR="00FE4E21" w:rsidRPr="00F36CFB">
        <w:rPr>
          <w:color w:val="2F5496" w:themeColor="accent1" w:themeShade="BF"/>
        </w:rPr>
        <w:t>ocenti del consiglio di classe</w:t>
      </w:r>
      <w:bookmarkEnd w:id="4"/>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98" w:type="dxa"/>
        </w:tblCellMar>
        <w:tblLook w:val="0000"/>
      </w:tblPr>
      <w:tblGrid>
        <w:gridCol w:w="3256"/>
        <w:gridCol w:w="3260"/>
      </w:tblGrid>
      <w:tr w:rsidR="00FE4E21" w:rsidRPr="00524DA9" w:rsidTr="0031095F">
        <w:trPr>
          <w:cantSplit/>
          <w:trHeight w:val="397"/>
          <w:jc w:val="center"/>
        </w:trPr>
        <w:tc>
          <w:tcPr>
            <w:tcW w:w="3256" w:type="dxa"/>
            <w:shd w:val="clear" w:color="auto" w:fill="FFFFFF"/>
            <w:vAlign w:val="center"/>
          </w:tcPr>
          <w:p w:rsidR="00FE4E21" w:rsidRPr="00524DA9" w:rsidRDefault="00FE4E21" w:rsidP="00524DA9">
            <w:pPr>
              <w:rPr>
                <w:rFonts w:cs="Verdana"/>
                <w:b/>
                <w:color w:val="000000"/>
              </w:rPr>
            </w:pPr>
            <w:r w:rsidRPr="00524DA9">
              <w:rPr>
                <w:rFonts w:cs="Verdana"/>
                <w:b/>
                <w:color w:val="000000"/>
              </w:rPr>
              <w:t>DISCIPLINA</w:t>
            </w:r>
          </w:p>
        </w:tc>
        <w:tc>
          <w:tcPr>
            <w:tcW w:w="3260" w:type="dxa"/>
            <w:shd w:val="clear" w:color="auto" w:fill="FFFFFF"/>
            <w:vAlign w:val="center"/>
          </w:tcPr>
          <w:p w:rsidR="00FE4E21" w:rsidRPr="00524DA9" w:rsidRDefault="00FE4E21" w:rsidP="00524DA9">
            <w:r w:rsidRPr="00524DA9">
              <w:rPr>
                <w:rFonts w:cs="Verdana"/>
                <w:b/>
                <w:color w:val="000000"/>
              </w:rPr>
              <w:t>DOCENTE</w:t>
            </w:r>
          </w:p>
        </w:tc>
      </w:tr>
      <w:tr w:rsidR="00F36CFB" w:rsidRPr="00524DA9" w:rsidTr="00065A81">
        <w:trPr>
          <w:cantSplit/>
          <w:trHeight w:val="397"/>
          <w:jc w:val="center"/>
        </w:trPr>
        <w:tc>
          <w:tcPr>
            <w:tcW w:w="3256" w:type="dxa"/>
            <w:shd w:val="clear" w:color="auto" w:fill="FFFFFF"/>
          </w:tcPr>
          <w:p w:rsidR="00F36CFB" w:rsidRPr="00524DA9" w:rsidRDefault="00F36CFB" w:rsidP="00F36CFB">
            <w:pPr>
              <w:rPr>
                <w:rFonts w:cs="Verdana"/>
                <w:color w:val="000000"/>
              </w:rPr>
            </w:pPr>
          </w:p>
        </w:tc>
        <w:tc>
          <w:tcPr>
            <w:tcW w:w="3260" w:type="dxa"/>
            <w:shd w:val="clear" w:color="auto" w:fill="FFFFFF"/>
          </w:tcPr>
          <w:p w:rsidR="00F36CFB" w:rsidRPr="00524DA9" w:rsidRDefault="00F36CFB" w:rsidP="00F36CFB"/>
        </w:tc>
      </w:tr>
      <w:tr w:rsidR="00F36CFB" w:rsidRPr="00524DA9" w:rsidTr="00065A81">
        <w:trPr>
          <w:cantSplit/>
          <w:trHeight w:val="397"/>
          <w:jc w:val="center"/>
        </w:trPr>
        <w:tc>
          <w:tcPr>
            <w:tcW w:w="3256" w:type="dxa"/>
            <w:shd w:val="clear" w:color="auto" w:fill="FFFFFF"/>
          </w:tcPr>
          <w:p w:rsidR="00F36CFB" w:rsidRPr="00524DA9" w:rsidRDefault="00F36CFB" w:rsidP="00F36CFB">
            <w:pPr>
              <w:rPr>
                <w:rFonts w:cs="Verdana"/>
                <w:color w:val="000000"/>
              </w:rPr>
            </w:pPr>
          </w:p>
        </w:tc>
        <w:tc>
          <w:tcPr>
            <w:tcW w:w="3260" w:type="dxa"/>
            <w:shd w:val="clear" w:color="auto" w:fill="FFFFFF"/>
          </w:tcPr>
          <w:p w:rsidR="00F36CFB" w:rsidRPr="00524DA9" w:rsidRDefault="00F36CFB" w:rsidP="00F36CFB"/>
        </w:tc>
      </w:tr>
      <w:tr w:rsidR="00F36CFB" w:rsidRPr="00524DA9" w:rsidTr="00065A81">
        <w:trPr>
          <w:cantSplit/>
          <w:trHeight w:val="397"/>
          <w:jc w:val="center"/>
        </w:trPr>
        <w:tc>
          <w:tcPr>
            <w:tcW w:w="3256" w:type="dxa"/>
            <w:shd w:val="clear" w:color="auto" w:fill="FFFFFF"/>
          </w:tcPr>
          <w:p w:rsidR="00F36CFB" w:rsidRPr="00524DA9" w:rsidRDefault="00F36CFB" w:rsidP="00F36CFB">
            <w:pPr>
              <w:rPr>
                <w:rFonts w:cs="Verdana"/>
                <w:color w:val="000000"/>
              </w:rPr>
            </w:pPr>
          </w:p>
        </w:tc>
        <w:tc>
          <w:tcPr>
            <w:tcW w:w="3260" w:type="dxa"/>
            <w:shd w:val="clear" w:color="auto" w:fill="FFFFFF"/>
          </w:tcPr>
          <w:p w:rsidR="00F36CFB" w:rsidRPr="00524DA9" w:rsidRDefault="00F36CFB" w:rsidP="00F36CFB"/>
        </w:tc>
      </w:tr>
      <w:tr w:rsidR="00F36CFB" w:rsidRPr="00524DA9" w:rsidTr="00065A81">
        <w:trPr>
          <w:cantSplit/>
          <w:trHeight w:val="397"/>
          <w:jc w:val="center"/>
        </w:trPr>
        <w:tc>
          <w:tcPr>
            <w:tcW w:w="3256" w:type="dxa"/>
            <w:shd w:val="clear" w:color="auto" w:fill="FFFFFF"/>
          </w:tcPr>
          <w:p w:rsidR="00F36CFB" w:rsidRPr="00524DA9" w:rsidRDefault="00F36CFB" w:rsidP="00F36CFB">
            <w:pPr>
              <w:rPr>
                <w:rFonts w:cs="Verdana"/>
                <w:color w:val="000000"/>
              </w:rPr>
            </w:pPr>
          </w:p>
        </w:tc>
        <w:tc>
          <w:tcPr>
            <w:tcW w:w="3260" w:type="dxa"/>
            <w:shd w:val="clear" w:color="auto" w:fill="FFFFFF"/>
          </w:tcPr>
          <w:p w:rsidR="00F36CFB" w:rsidRPr="00524DA9" w:rsidRDefault="00F36CFB" w:rsidP="00F36CFB"/>
        </w:tc>
      </w:tr>
      <w:tr w:rsidR="00F36CFB" w:rsidRPr="00524DA9" w:rsidTr="00065A81">
        <w:trPr>
          <w:cantSplit/>
          <w:trHeight w:val="397"/>
          <w:jc w:val="center"/>
        </w:trPr>
        <w:tc>
          <w:tcPr>
            <w:tcW w:w="3256" w:type="dxa"/>
            <w:shd w:val="clear" w:color="auto" w:fill="FFFFFF"/>
          </w:tcPr>
          <w:p w:rsidR="00F36CFB" w:rsidRPr="00524DA9" w:rsidRDefault="00F36CFB" w:rsidP="00F36CFB">
            <w:pPr>
              <w:rPr>
                <w:rFonts w:cs="Verdana"/>
                <w:color w:val="000000"/>
              </w:rPr>
            </w:pPr>
          </w:p>
        </w:tc>
        <w:tc>
          <w:tcPr>
            <w:tcW w:w="3260" w:type="dxa"/>
            <w:shd w:val="clear" w:color="auto" w:fill="FFFFFF"/>
          </w:tcPr>
          <w:p w:rsidR="00F36CFB" w:rsidRPr="00524DA9" w:rsidRDefault="00F36CFB" w:rsidP="00F36CFB"/>
        </w:tc>
      </w:tr>
      <w:tr w:rsidR="00F36CFB" w:rsidRPr="00524DA9" w:rsidTr="00065A81">
        <w:trPr>
          <w:cantSplit/>
          <w:trHeight w:val="397"/>
          <w:jc w:val="center"/>
        </w:trPr>
        <w:tc>
          <w:tcPr>
            <w:tcW w:w="3256" w:type="dxa"/>
            <w:shd w:val="clear" w:color="auto" w:fill="FFFFFF"/>
          </w:tcPr>
          <w:p w:rsidR="00F36CFB" w:rsidRPr="00524DA9" w:rsidRDefault="00F36CFB" w:rsidP="00F36CFB">
            <w:pPr>
              <w:rPr>
                <w:rFonts w:cs="Verdana"/>
                <w:color w:val="000000"/>
              </w:rPr>
            </w:pPr>
          </w:p>
        </w:tc>
        <w:tc>
          <w:tcPr>
            <w:tcW w:w="3260" w:type="dxa"/>
            <w:shd w:val="clear" w:color="auto" w:fill="FFFFFF"/>
          </w:tcPr>
          <w:p w:rsidR="00F36CFB" w:rsidRPr="00524DA9" w:rsidRDefault="00F36CFB" w:rsidP="00F36CFB"/>
        </w:tc>
      </w:tr>
      <w:tr w:rsidR="00F36CFB" w:rsidRPr="00524DA9" w:rsidTr="00065A81">
        <w:trPr>
          <w:cantSplit/>
          <w:trHeight w:val="397"/>
          <w:jc w:val="center"/>
        </w:trPr>
        <w:tc>
          <w:tcPr>
            <w:tcW w:w="3256" w:type="dxa"/>
            <w:shd w:val="clear" w:color="auto" w:fill="FFFFFF"/>
          </w:tcPr>
          <w:p w:rsidR="00F36CFB" w:rsidRPr="00524DA9" w:rsidRDefault="00F36CFB" w:rsidP="00F36CFB">
            <w:pPr>
              <w:rPr>
                <w:rFonts w:cs="Verdana"/>
                <w:color w:val="000000"/>
              </w:rPr>
            </w:pPr>
          </w:p>
        </w:tc>
        <w:tc>
          <w:tcPr>
            <w:tcW w:w="3260" w:type="dxa"/>
            <w:shd w:val="clear" w:color="auto" w:fill="FFFFFF"/>
          </w:tcPr>
          <w:p w:rsidR="00F36CFB" w:rsidRPr="00524DA9" w:rsidRDefault="00F36CFB" w:rsidP="00F36CFB"/>
        </w:tc>
      </w:tr>
      <w:tr w:rsidR="00F36CFB" w:rsidRPr="00524DA9" w:rsidTr="00065A81">
        <w:trPr>
          <w:cantSplit/>
          <w:trHeight w:val="397"/>
          <w:jc w:val="center"/>
        </w:trPr>
        <w:tc>
          <w:tcPr>
            <w:tcW w:w="3256" w:type="dxa"/>
            <w:shd w:val="clear" w:color="auto" w:fill="FFFFFF"/>
          </w:tcPr>
          <w:p w:rsidR="00F36CFB" w:rsidRPr="00524DA9" w:rsidRDefault="00F36CFB" w:rsidP="00F36CFB">
            <w:pPr>
              <w:rPr>
                <w:rFonts w:cs="Verdana"/>
                <w:color w:val="000000"/>
              </w:rPr>
            </w:pPr>
          </w:p>
        </w:tc>
        <w:tc>
          <w:tcPr>
            <w:tcW w:w="3260" w:type="dxa"/>
            <w:shd w:val="clear" w:color="auto" w:fill="FFFFFF"/>
          </w:tcPr>
          <w:p w:rsidR="00F36CFB" w:rsidRPr="00524DA9" w:rsidRDefault="00F36CFB" w:rsidP="00F36CFB"/>
        </w:tc>
      </w:tr>
      <w:tr w:rsidR="00F36CFB" w:rsidRPr="00524DA9" w:rsidTr="00065A81">
        <w:trPr>
          <w:cantSplit/>
          <w:trHeight w:val="397"/>
          <w:jc w:val="center"/>
        </w:trPr>
        <w:tc>
          <w:tcPr>
            <w:tcW w:w="3256" w:type="dxa"/>
            <w:shd w:val="clear" w:color="auto" w:fill="FFFFFF"/>
          </w:tcPr>
          <w:p w:rsidR="00F36CFB" w:rsidRPr="00524DA9" w:rsidRDefault="00F36CFB" w:rsidP="00F36CFB">
            <w:pPr>
              <w:rPr>
                <w:rFonts w:cs="Verdana"/>
                <w:color w:val="000000"/>
              </w:rPr>
            </w:pPr>
          </w:p>
        </w:tc>
        <w:tc>
          <w:tcPr>
            <w:tcW w:w="3260" w:type="dxa"/>
            <w:shd w:val="clear" w:color="auto" w:fill="FFFFFF"/>
          </w:tcPr>
          <w:p w:rsidR="00F36CFB" w:rsidRPr="00524DA9" w:rsidRDefault="00F36CFB" w:rsidP="00F36CFB"/>
        </w:tc>
      </w:tr>
      <w:tr w:rsidR="00F36CFB" w:rsidRPr="00524DA9" w:rsidTr="00065A81">
        <w:trPr>
          <w:cantSplit/>
          <w:trHeight w:val="397"/>
          <w:jc w:val="center"/>
        </w:trPr>
        <w:tc>
          <w:tcPr>
            <w:tcW w:w="3256" w:type="dxa"/>
            <w:shd w:val="clear" w:color="auto" w:fill="FFFFFF"/>
          </w:tcPr>
          <w:p w:rsidR="00F36CFB" w:rsidRPr="00524DA9" w:rsidRDefault="00F36CFB" w:rsidP="00F36CFB">
            <w:pPr>
              <w:rPr>
                <w:rFonts w:cs="Verdana"/>
                <w:color w:val="000000"/>
              </w:rPr>
            </w:pPr>
          </w:p>
        </w:tc>
        <w:tc>
          <w:tcPr>
            <w:tcW w:w="3260" w:type="dxa"/>
            <w:shd w:val="clear" w:color="auto" w:fill="FFFFFF"/>
          </w:tcPr>
          <w:p w:rsidR="00F36CFB" w:rsidRPr="00524DA9" w:rsidRDefault="00F36CFB" w:rsidP="00F36CFB">
            <w:pPr>
              <w:rPr>
                <w:rFonts w:cs="Verdana"/>
                <w:color w:val="000000"/>
              </w:rPr>
            </w:pPr>
          </w:p>
        </w:tc>
      </w:tr>
      <w:tr w:rsidR="00F36CFB" w:rsidRPr="00524DA9" w:rsidTr="00065A81">
        <w:trPr>
          <w:cantSplit/>
          <w:trHeight w:val="397"/>
          <w:jc w:val="center"/>
        </w:trPr>
        <w:tc>
          <w:tcPr>
            <w:tcW w:w="3256" w:type="dxa"/>
            <w:shd w:val="clear" w:color="auto" w:fill="FFFFFF"/>
          </w:tcPr>
          <w:p w:rsidR="00F36CFB" w:rsidRPr="00524DA9" w:rsidRDefault="00F36CFB" w:rsidP="00F36CFB">
            <w:pPr>
              <w:rPr>
                <w:rFonts w:cs="Verdana"/>
                <w:color w:val="000000"/>
              </w:rPr>
            </w:pPr>
          </w:p>
        </w:tc>
        <w:tc>
          <w:tcPr>
            <w:tcW w:w="3260" w:type="dxa"/>
            <w:shd w:val="clear" w:color="auto" w:fill="FFFFFF"/>
          </w:tcPr>
          <w:p w:rsidR="00F36CFB" w:rsidRPr="00524DA9" w:rsidRDefault="00F36CFB" w:rsidP="00F36CFB">
            <w:pPr>
              <w:rPr>
                <w:rFonts w:cs="Verdana"/>
                <w:color w:val="000000"/>
              </w:rPr>
            </w:pPr>
          </w:p>
        </w:tc>
      </w:tr>
    </w:tbl>
    <w:p w:rsidR="00FE4E21" w:rsidRPr="00524DA9" w:rsidRDefault="00FE4E21" w:rsidP="00524DA9"/>
    <w:p w:rsidR="000D76F6" w:rsidRDefault="000D76F6" w:rsidP="00524DA9">
      <w:pPr>
        <w:pStyle w:val="Titolo2"/>
        <w:rPr>
          <w:color w:val="2F5496" w:themeColor="accent1" w:themeShade="BF"/>
        </w:rPr>
      </w:pPr>
      <w:bookmarkStart w:id="5" w:name="_Toc133941307"/>
      <w:r w:rsidRPr="00F36CFB">
        <w:rPr>
          <w:color w:val="2F5496" w:themeColor="accent1" w:themeShade="BF"/>
        </w:rPr>
        <w:t>Studenti della classe</w:t>
      </w:r>
      <w:r w:rsidR="00D9663D">
        <w:rPr>
          <w:color w:val="2F5496" w:themeColor="accent1" w:themeShade="BF"/>
        </w:rPr>
        <w:t xml:space="preserve"> e</w:t>
      </w:r>
      <w:r w:rsidRPr="00F36CFB">
        <w:rPr>
          <w:color w:val="2F5496" w:themeColor="accent1" w:themeShade="BF"/>
        </w:rPr>
        <w:t xml:space="preserve"> continuità di corso</w:t>
      </w:r>
      <w:bookmarkEnd w:id="5"/>
    </w:p>
    <w:p w:rsidR="0072380E" w:rsidRDefault="0072380E" w:rsidP="0072380E"/>
    <w:p w:rsidR="0072380E" w:rsidRPr="0072380E" w:rsidRDefault="0072380E" w:rsidP="0072380E"/>
    <w:tbl>
      <w:tblPr>
        <w:tblW w:w="7366" w:type="dxa"/>
        <w:jc w:val="center"/>
        <w:tblCellMar>
          <w:left w:w="70" w:type="dxa"/>
          <w:right w:w="70" w:type="dxa"/>
        </w:tblCellMar>
        <w:tblLook w:val="04A0"/>
      </w:tblPr>
      <w:tblGrid>
        <w:gridCol w:w="3964"/>
        <w:gridCol w:w="1701"/>
        <w:gridCol w:w="1701"/>
      </w:tblGrid>
      <w:tr w:rsidR="00F36CFB" w:rsidRPr="001D7FB0" w:rsidTr="00065A81">
        <w:trPr>
          <w:trHeight w:val="300"/>
          <w:jc w:val="center"/>
        </w:trPr>
        <w:tc>
          <w:tcPr>
            <w:tcW w:w="3964" w:type="dxa"/>
            <w:tcBorders>
              <w:top w:val="single" w:sz="12" w:space="0" w:color="auto"/>
              <w:left w:val="single" w:sz="12" w:space="0" w:color="auto"/>
              <w:bottom w:val="single" w:sz="12" w:space="0" w:color="auto"/>
              <w:right w:val="single" w:sz="12" w:space="0" w:color="auto"/>
            </w:tcBorders>
            <w:shd w:val="clear" w:color="auto" w:fill="auto"/>
            <w:noWrap/>
          </w:tcPr>
          <w:p w:rsidR="00F36CFB" w:rsidRPr="001D7FB0" w:rsidRDefault="00F36CFB" w:rsidP="00065A81">
            <w:pPr>
              <w:rPr>
                <w:rFonts w:asciiTheme="minorHAnsi" w:hAnsiTheme="minorHAnsi" w:cstheme="minorHAnsi"/>
                <w:b/>
                <w:bCs/>
              </w:rPr>
            </w:pPr>
            <w:r w:rsidRPr="001D7FB0">
              <w:rPr>
                <w:rFonts w:asciiTheme="minorHAnsi" w:hAnsiTheme="minorHAnsi" w:cstheme="minorHAnsi"/>
                <w:b/>
                <w:bCs/>
              </w:rPr>
              <w:t>ALUNNO</w:t>
            </w:r>
          </w:p>
        </w:tc>
        <w:tc>
          <w:tcPr>
            <w:tcW w:w="1701" w:type="dxa"/>
            <w:tcBorders>
              <w:top w:val="single" w:sz="12" w:space="0" w:color="auto"/>
              <w:left w:val="single" w:sz="12" w:space="0" w:color="auto"/>
              <w:bottom w:val="single" w:sz="12" w:space="0" w:color="auto"/>
              <w:right w:val="single" w:sz="12" w:space="0" w:color="auto"/>
            </w:tcBorders>
          </w:tcPr>
          <w:p w:rsidR="00F36CFB" w:rsidRPr="001D7FB0" w:rsidRDefault="00F36CFB" w:rsidP="00065A81">
            <w:pPr>
              <w:rPr>
                <w:rFonts w:asciiTheme="minorHAnsi" w:hAnsiTheme="minorHAnsi" w:cstheme="minorHAnsi"/>
                <w:b/>
                <w:bCs/>
              </w:rPr>
            </w:pPr>
            <w:r w:rsidRPr="001D7FB0">
              <w:rPr>
                <w:rFonts w:asciiTheme="minorHAnsi" w:hAnsiTheme="minorHAnsi" w:cstheme="minorHAnsi"/>
                <w:b/>
                <w:bCs/>
              </w:rPr>
              <w:t>a.s. 2020/21</w:t>
            </w:r>
          </w:p>
          <w:p w:rsidR="00F36CFB" w:rsidRPr="001D7FB0" w:rsidRDefault="00F36CFB" w:rsidP="00065A81">
            <w:pPr>
              <w:rPr>
                <w:rFonts w:asciiTheme="minorHAnsi" w:hAnsiTheme="minorHAnsi" w:cstheme="minorHAnsi"/>
                <w:b/>
                <w:bCs/>
              </w:rPr>
            </w:pPr>
            <w:r w:rsidRPr="001D7FB0">
              <w:rPr>
                <w:rFonts w:asciiTheme="minorHAnsi" w:hAnsiTheme="minorHAnsi" w:cstheme="minorHAnsi"/>
                <w:b/>
                <w:bCs/>
              </w:rPr>
              <w:t>3XX</w:t>
            </w:r>
          </w:p>
        </w:tc>
        <w:tc>
          <w:tcPr>
            <w:tcW w:w="1701" w:type="dxa"/>
            <w:tcBorders>
              <w:top w:val="single" w:sz="12" w:space="0" w:color="auto"/>
              <w:left w:val="single" w:sz="12" w:space="0" w:color="auto"/>
              <w:bottom w:val="single" w:sz="12" w:space="0" w:color="auto"/>
              <w:right w:val="single" w:sz="12" w:space="0" w:color="auto"/>
            </w:tcBorders>
          </w:tcPr>
          <w:p w:rsidR="00F36CFB" w:rsidRPr="001D7FB0" w:rsidRDefault="00F36CFB" w:rsidP="00065A81">
            <w:pPr>
              <w:rPr>
                <w:rFonts w:asciiTheme="minorHAnsi" w:hAnsiTheme="minorHAnsi" w:cstheme="minorHAnsi"/>
                <w:b/>
                <w:bCs/>
              </w:rPr>
            </w:pPr>
            <w:r w:rsidRPr="001D7FB0">
              <w:rPr>
                <w:rFonts w:asciiTheme="minorHAnsi" w:hAnsiTheme="minorHAnsi" w:cstheme="minorHAnsi"/>
                <w:b/>
                <w:bCs/>
              </w:rPr>
              <w:t>a.s.2021/22</w:t>
            </w:r>
          </w:p>
          <w:p w:rsidR="00F36CFB" w:rsidRPr="001D7FB0" w:rsidRDefault="00F36CFB" w:rsidP="00065A81">
            <w:pPr>
              <w:rPr>
                <w:rFonts w:asciiTheme="minorHAnsi" w:hAnsiTheme="minorHAnsi" w:cstheme="minorHAnsi"/>
                <w:b/>
                <w:bCs/>
              </w:rPr>
            </w:pPr>
            <w:r w:rsidRPr="001D7FB0">
              <w:rPr>
                <w:rFonts w:asciiTheme="minorHAnsi" w:hAnsiTheme="minorHAnsi" w:cstheme="minorHAnsi"/>
                <w:b/>
                <w:bCs/>
              </w:rPr>
              <w:t>4XX</w:t>
            </w:r>
          </w:p>
        </w:tc>
      </w:tr>
      <w:tr w:rsidR="00F36CFB" w:rsidRPr="001D7FB0" w:rsidTr="00065A81">
        <w:trPr>
          <w:trHeight w:val="300"/>
          <w:jc w:val="center"/>
        </w:trPr>
        <w:tc>
          <w:tcPr>
            <w:tcW w:w="3964" w:type="dxa"/>
            <w:tcBorders>
              <w:top w:val="single" w:sz="12" w:space="0" w:color="auto"/>
              <w:left w:val="single" w:sz="12" w:space="0" w:color="auto"/>
              <w:bottom w:val="single" w:sz="4" w:space="0" w:color="auto"/>
              <w:right w:val="single" w:sz="12" w:space="0" w:color="auto"/>
            </w:tcBorders>
            <w:shd w:val="clear" w:color="auto" w:fill="auto"/>
            <w:noWrap/>
            <w:vAlign w:val="bottom"/>
            <w:hideMark/>
          </w:tcPr>
          <w:p w:rsidR="00F36CFB" w:rsidRPr="001D7FB0" w:rsidRDefault="00F36CFB" w:rsidP="00065A81">
            <w:pPr>
              <w:rPr>
                <w:rFonts w:asciiTheme="minorHAnsi" w:hAnsiTheme="minorHAnsi" w:cstheme="minorHAnsi"/>
                <w:b/>
                <w:bCs/>
              </w:rPr>
            </w:pPr>
            <w:r w:rsidRPr="001D7FB0">
              <w:rPr>
                <w:rFonts w:asciiTheme="minorHAnsi" w:hAnsiTheme="minorHAnsi" w:cstheme="minorHAnsi"/>
                <w:b/>
                <w:bCs/>
              </w:rPr>
              <w:t>n 1</w:t>
            </w:r>
          </w:p>
        </w:tc>
        <w:tc>
          <w:tcPr>
            <w:tcW w:w="1701" w:type="dxa"/>
            <w:tcBorders>
              <w:top w:val="single" w:sz="12" w:space="0" w:color="auto"/>
              <w:left w:val="single" w:sz="12" w:space="0" w:color="auto"/>
              <w:bottom w:val="single" w:sz="4" w:space="0" w:color="auto"/>
              <w:right w:val="single" w:sz="12" w:space="0" w:color="auto"/>
            </w:tcBorders>
          </w:tcPr>
          <w:p w:rsidR="00F36CFB" w:rsidRPr="001D7FB0" w:rsidRDefault="00F36CFB" w:rsidP="00065A81">
            <w:pPr>
              <w:rPr>
                <w:rFonts w:asciiTheme="minorHAnsi" w:hAnsiTheme="minorHAnsi" w:cstheme="minorHAnsi"/>
              </w:rPr>
            </w:pPr>
          </w:p>
        </w:tc>
        <w:tc>
          <w:tcPr>
            <w:tcW w:w="1701" w:type="dxa"/>
            <w:tcBorders>
              <w:top w:val="single" w:sz="12" w:space="0" w:color="auto"/>
              <w:left w:val="single" w:sz="12" w:space="0" w:color="auto"/>
              <w:bottom w:val="single" w:sz="4" w:space="0" w:color="auto"/>
              <w:right w:val="single" w:sz="12" w:space="0" w:color="auto"/>
            </w:tcBorders>
          </w:tcPr>
          <w:p w:rsidR="00F36CFB" w:rsidRPr="001D7FB0" w:rsidRDefault="00F36CFB" w:rsidP="00065A81">
            <w:pPr>
              <w:rPr>
                <w:rFonts w:asciiTheme="minorHAnsi" w:hAnsiTheme="minorHAnsi" w:cstheme="minorHAnsi"/>
              </w:rPr>
            </w:pPr>
          </w:p>
        </w:tc>
      </w:tr>
      <w:tr w:rsidR="00F36CFB" w:rsidRPr="001D7FB0" w:rsidTr="00065A81">
        <w:trPr>
          <w:trHeight w:val="300"/>
          <w:jc w:val="center"/>
        </w:trPr>
        <w:tc>
          <w:tcPr>
            <w:tcW w:w="3964" w:type="dxa"/>
            <w:tcBorders>
              <w:top w:val="nil"/>
              <w:left w:val="single" w:sz="12" w:space="0" w:color="auto"/>
              <w:bottom w:val="single" w:sz="4" w:space="0" w:color="auto"/>
              <w:right w:val="single" w:sz="12" w:space="0" w:color="auto"/>
            </w:tcBorders>
            <w:shd w:val="clear" w:color="auto" w:fill="auto"/>
            <w:noWrap/>
            <w:hideMark/>
          </w:tcPr>
          <w:p w:rsidR="00F36CFB" w:rsidRPr="001D7FB0" w:rsidRDefault="00F36CFB" w:rsidP="00065A81">
            <w:pPr>
              <w:rPr>
                <w:rFonts w:asciiTheme="minorHAnsi" w:hAnsiTheme="minorHAnsi" w:cstheme="minorHAnsi"/>
                <w:b/>
                <w:bCs/>
              </w:rPr>
            </w:pPr>
            <w:r w:rsidRPr="001D7FB0">
              <w:rPr>
                <w:rFonts w:asciiTheme="minorHAnsi" w:hAnsiTheme="minorHAnsi" w:cstheme="minorHAnsi"/>
                <w:b/>
                <w:bCs/>
              </w:rPr>
              <w:t>n 2</w:t>
            </w:r>
          </w:p>
        </w:tc>
        <w:tc>
          <w:tcPr>
            <w:tcW w:w="1701" w:type="dxa"/>
            <w:tcBorders>
              <w:top w:val="nil"/>
              <w:left w:val="single" w:sz="12" w:space="0" w:color="auto"/>
              <w:bottom w:val="single" w:sz="4" w:space="0" w:color="auto"/>
              <w:right w:val="single" w:sz="12" w:space="0" w:color="auto"/>
            </w:tcBorders>
          </w:tcPr>
          <w:p w:rsidR="00F36CFB" w:rsidRPr="001D7FB0" w:rsidRDefault="00F36CFB" w:rsidP="00065A81">
            <w:pPr>
              <w:rPr>
                <w:rFonts w:asciiTheme="minorHAnsi" w:hAnsiTheme="minorHAnsi" w:cstheme="minorHAnsi"/>
              </w:rPr>
            </w:pPr>
          </w:p>
        </w:tc>
        <w:tc>
          <w:tcPr>
            <w:tcW w:w="1701" w:type="dxa"/>
            <w:tcBorders>
              <w:top w:val="nil"/>
              <w:left w:val="single" w:sz="12" w:space="0" w:color="auto"/>
              <w:bottom w:val="single" w:sz="4" w:space="0" w:color="auto"/>
              <w:right w:val="single" w:sz="12" w:space="0" w:color="auto"/>
            </w:tcBorders>
          </w:tcPr>
          <w:p w:rsidR="00F36CFB" w:rsidRPr="001D7FB0" w:rsidRDefault="00F36CFB" w:rsidP="00065A81">
            <w:pPr>
              <w:rPr>
                <w:rFonts w:asciiTheme="minorHAnsi" w:hAnsiTheme="minorHAnsi" w:cstheme="minorHAnsi"/>
              </w:rPr>
            </w:pPr>
          </w:p>
        </w:tc>
      </w:tr>
      <w:tr w:rsidR="00F36CFB" w:rsidRPr="001D7FB0" w:rsidTr="00065A81">
        <w:trPr>
          <w:trHeight w:val="300"/>
          <w:jc w:val="center"/>
        </w:trPr>
        <w:tc>
          <w:tcPr>
            <w:tcW w:w="3964" w:type="dxa"/>
            <w:tcBorders>
              <w:top w:val="nil"/>
              <w:left w:val="single" w:sz="12" w:space="0" w:color="auto"/>
              <w:bottom w:val="single" w:sz="4" w:space="0" w:color="auto"/>
              <w:right w:val="single" w:sz="12" w:space="0" w:color="auto"/>
            </w:tcBorders>
            <w:shd w:val="clear" w:color="auto" w:fill="auto"/>
            <w:noWrap/>
            <w:hideMark/>
          </w:tcPr>
          <w:p w:rsidR="00F36CFB" w:rsidRPr="001D7FB0" w:rsidRDefault="00F36CFB" w:rsidP="00065A81">
            <w:pPr>
              <w:rPr>
                <w:rFonts w:asciiTheme="minorHAnsi" w:hAnsiTheme="minorHAnsi" w:cstheme="minorHAnsi"/>
                <w:b/>
                <w:bCs/>
              </w:rPr>
            </w:pPr>
            <w:r w:rsidRPr="001D7FB0">
              <w:rPr>
                <w:rFonts w:asciiTheme="minorHAnsi" w:hAnsiTheme="minorHAnsi" w:cstheme="minorHAnsi"/>
                <w:b/>
                <w:bCs/>
              </w:rPr>
              <w:t>n 3</w:t>
            </w:r>
          </w:p>
        </w:tc>
        <w:tc>
          <w:tcPr>
            <w:tcW w:w="1701" w:type="dxa"/>
            <w:tcBorders>
              <w:top w:val="nil"/>
              <w:left w:val="single" w:sz="12" w:space="0" w:color="auto"/>
              <w:bottom w:val="single" w:sz="4" w:space="0" w:color="auto"/>
              <w:right w:val="single" w:sz="12" w:space="0" w:color="auto"/>
            </w:tcBorders>
          </w:tcPr>
          <w:p w:rsidR="00F36CFB" w:rsidRPr="001D7FB0" w:rsidRDefault="00F36CFB" w:rsidP="00065A81">
            <w:pPr>
              <w:rPr>
                <w:rFonts w:asciiTheme="minorHAnsi" w:hAnsiTheme="minorHAnsi" w:cstheme="minorHAnsi"/>
              </w:rPr>
            </w:pPr>
          </w:p>
        </w:tc>
        <w:tc>
          <w:tcPr>
            <w:tcW w:w="1701" w:type="dxa"/>
            <w:tcBorders>
              <w:top w:val="nil"/>
              <w:left w:val="single" w:sz="12" w:space="0" w:color="auto"/>
              <w:bottom w:val="single" w:sz="4" w:space="0" w:color="auto"/>
              <w:right w:val="single" w:sz="12" w:space="0" w:color="auto"/>
            </w:tcBorders>
          </w:tcPr>
          <w:p w:rsidR="00F36CFB" w:rsidRPr="001D7FB0" w:rsidRDefault="00F36CFB" w:rsidP="00065A81">
            <w:pPr>
              <w:rPr>
                <w:rFonts w:asciiTheme="minorHAnsi" w:hAnsiTheme="minorHAnsi" w:cstheme="minorHAnsi"/>
              </w:rPr>
            </w:pPr>
          </w:p>
        </w:tc>
      </w:tr>
      <w:tr w:rsidR="00F36CFB" w:rsidRPr="001D7FB0" w:rsidTr="00065A81">
        <w:trPr>
          <w:trHeight w:val="300"/>
          <w:jc w:val="center"/>
        </w:trPr>
        <w:tc>
          <w:tcPr>
            <w:tcW w:w="3964" w:type="dxa"/>
            <w:tcBorders>
              <w:top w:val="nil"/>
              <w:left w:val="single" w:sz="12" w:space="0" w:color="auto"/>
              <w:bottom w:val="single" w:sz="4" w:space="0" w:color="auto"/>
              <w:right w:val="single" w:sz="12" w:space="0" w:color="auto"/>
            </w:tcBorders>
            <w:shd w:val="clear" w:color="auto" w:fill="auto"/>
            <w:noWrap/>
            <w:hideMark/>
          </w:tcPr>
          <w:p w:rsidR="00F36CFB" w:rsidRPr="001D7FB0" w:rsidRDefault="00F36CFB" w:rsidP="00065A81">
            <w:pPr>
              <w:rPr>
                <w:rFonts w:asciiTheme="minorHAnsi" w:hAnsiTheme="minorHAnsi" w:cstheme="minorHAnsi"/>
                <w:b/>
                <w:bCs/>
              </w:rPr>
            </w:pPr>
            <w:r w:rsidRPr="001D7FB0">
              <w:rPr>
                <w:rFonts w:asciiTheme="minorHAnsi" w:hAnsiTheme="minorHAnsi" w:cstheme="minorHAnsi"/>
                <w:b/>
                <w:bCs/>
              </w:rPr>
              <w:t>n 4</w:t>
            </w:r>
          </w:p>
        </w:tc>
        <w:tc>
          <w:tcPr>
            <w:tcW w:w="1701" w:type="dxa"/>
            <w:tcBorders>
              <w:top w:val="nil"/>
              <w:left w:val="single" w:sz="12" w:space="0" w:color="auto"/>
              <w:bottom w:val="single" w:sz="4" w:space="0" w:color="auto"/>
              <w:right w:val="single" w:sz="12" w:space="0" w:color="auto"/>
            </w:tcBorders>
          </w:tcPr>
          <w:p w:rsidR="00F36CFB" w:rsidRPr="001D7FB0" w:rsidRDefault="00F36CFB" w:rsidP="00065A81">
            <w:pPr>
              <w:rPr>
                <w:rFonts w:asciiTheme="minorHAnsi" w:hAnsiTheme="minorHAnsi" w:cstheme="minorHAnsi"/>
              </w:rPr>
            </w:pPr>
          </w:p>
        </w:tc>
        <w:tc>
          <w:tcPr>
            <w:tcW w:w="1701" w:type="dxa"/>
            <w:tcBorders>
              <w:top w:val="nil"/>
              <w:left w:val="single" w:sz="12" w:space="0" w:color="auto"/>
              <w:bottom w:val="single" w:sz="4" w:space="0" w:color="auto"/>
              <w:right w:val="single" w:sz="12" w:space="0" w:color="auto"/>
            </w:tcBorders>
          </w:tcPr>
          <w:p w:rsidR="00F36CFB" w:rsidRPr="001D7FB0" w:rsidRDefault="00F36CFB" w:rsidP="00065A81">
            <w:pPr>
              <w:rPr>
                <w:rFonts w:asciiTheme="minorHAnsi" w:hAnsiTheme="minorHAnsi" w:cstheme="minorHAnsi"/>
              </w:rPr>
            </w:pPr>
          </w:p>
        </w:tc>
      </w:tr>
      <w:tr w:rsidR="00F36CFB" w:rsidRPr="001D7FB0" w:rsidTr="00065A81">
        <w:trPr>
          <w:trHeight w:val="300"/>
          <w:jc w:val="center"/>
        </w:trPr>
        <w:tc>
          <w:tcPr>
            <w:tcW w:w="3964" w:type="dxa"/>
            <w:tcBorders>
              <w:top w:val="nil"/>
              <w:left w:val="single" w:sz="12" w:space="0" w:color="auto"/>
              <w:bottom w:val="single" w:sz="4" w:space="0" w:color="auto"/>
              <w:right w:val="single" w:sz="12" w:space="0" w:color="auto"/>
            </w:tcBorders>
            <w:shd w:val="clear" w:color="auto" w:fill="auto"/>
            <w:noWrap/>
            <w:hideMark/>
          </w:tcPr>
          <w:p w:rsidR="00F36CFB" w:rsidRPr="001D7FB0" w:rsidRDefault="00F36CFB" w:rsidP="00065A81">
            <w:pPr>
              <w:rPr>
                <w:rFonts w:asciiTheme="minorHAnsi" w:hAnsiTheme="minorHAnsi" w:cstheme="minorHAnsi"/>
                <w:b/>
                <w:bCs/>
              </w:rPr>
            </w:pPr>
            <w:r w:rsidRPr="001D7FB0">
              <w:rPr>
                <w:rFonts w:asciiTheme="minorHAnsi" w:hAnsiTheme="minorHAnsi" w:cstheme="minorHAnsi"/>
                <w:b/>
                <w:bCs/>
              </w:rPr>
              <w:t>n 5</w:t>
            </w:r>
          </w:p>
        </w:tc>
        <w:tc>
          <w:tcPr>
            <w:tcW w:w="1701" w:type="dxa"/>
            <w:tcBorders>
              <w:top w:val="nil"/>
              <w:left w:val="single" w:sz="12" w:space="0" w:color="auto"/>
              <w:bottom w:val="single" w:sz="4" w:space="0" w:color="auto"/>
              <w:right w:val="single" w:sz="12" w:space="0" w:color="auto"/>
            </w:tcBorders>
          </w:tcPr>
          <w:p w:rsidR="00F36CFB" w:rsidRPr="001D7FB0" w:rsidRDefault="00F36CFB" w:rsidP="00065A81">
            <w:pPr>
              <w:rPr>
                <w:rFonts w:asciiTheme="minorHAnsi" w:hAnsiTheme="minorHAnsi" w:cstheme="minorHAnsi"/>
              </w:rPr>
            </w:pPr>
          </w:p>
        </w:tc>
        <w:tc>
          <w:tcPr>
            <w:tcW w:w="1701" w:type="dxa"/>
            <w:tcBorders>
              <w:top w:val="nil"/>
              <w:left w:val="single" w:sz="12" w:space="0" w:color="auto"/>
              <w:bottom w:val="single" w:sz="4" w:space="0" w:color="auto"/>
              <w:right w:val="single" w:sz="12" w:space="0" w:color="auto"/>
            </w:tcBorders>
          </w:tcPr>
          <w:p w:rsidR="00F36CFB" w:rsidRPr="001D7FB0" w:rsidRDefault="00F36CFB" w:rsidP="00065A81">
            <w:pPr>
              <w:rPr>
                <w:rFonts w:asciiTheme="minorHAnsi" w:hAnsiTheme="minorHAnsi" w:cstheme="minorHAnsi"/>
              </w:rPr>
            </w:pPr>
          </w:p>
        </w:tc>
      </w:tr>
      <w:tr w:rsidR="00F36CFB" w:rsidRPr="001D7FB0" w:rsidTr="00065A81">
        <w:trPr>
          <w:trHeight w:val="300"/>
          <w:jc w:val="center"/>
        </w:trPr>
        <w:tc>
          <w:tcPr>
            <w:tcW w:w="3964" w:type="dxa"/>
            <w:tcBorders>
              <w:top w:val="nil"/>
              <w:left w:val="single" w:sz="12" w:space="0" w:color="auto"/>
              <w:bottom w:val="single" w:sz="4" w:space="0" w:color="auto"/>
              <w:right w:val="single" w:sz="12" w:space="0" w:color="auto"/>
            </w:tcBorders>
            <w:shd w:val="clear" w:color="auto" w:fill="auto"/>
            <w:noWrap/>
            <w:hideMark/>
          </w:tcPr>
          <w:p w:rsidR="00F36CFB" w:rsidRPr="001D7FB0" w:rsidRDefault="00F36CFB" w:rsidP="00065A81">
            <w:pPr>
              <w:rPr>
                <w:rFonts w:asciiTheme="minorHAnsi" w:hAnsiTheme="minorHAnsi" w:cstheme="minorHAnsi"/>
                <w:b/>
                <w:bCs/>
              </w:rPr>
            </w:pPr>
            <w:r w:rsidRPr="001D7FB0">
              <w:rPr>
                <w:rFonts w:asciiTheme="minorHAnsi" w:hAnsiTheme="minorHAnsi" w:cstheme="minorHAnsi"/>
                <w:b/>
                <w:bCs/>
              </w:rPr>
              <w:t>n 6</w:t>
            </w:r>
          </w:p>
        </w:tc>
        <w:tc>
          <w:tcPr>
            <w:tcW w:w="1701" w:type="dxa"/>
            <w:tcBorders>
              <w:top w:val="nil"/>
              <w:left w:val="single" w:sz="12" w:space="0" w:color="auto"/>
              <w:bottom w:val="single" w:sz="4" w:space="0" w:color="auto"/>
              <w:right w:val="single" w:sz="12" w:space="0" w:color="auto"/>
            </w:tcBorders>
          </w:tcPr>
          <w:p w:rsidR="00F36CFB" w:rsidRPr="001D7FB0" w:rsidRDefault="00F36CFB" w:rsidP="00065A81">
            <w:pPr>
              <w:rPr>
                <w:rFonts w:asciiTheme="minorHAnsi" w:hAnsiTheme="minorHAnsi" w:cstheme="minorHAnsi"/>
              </w:rPr>
            </w:pPr>
          </w:p>
        </w:tc>
        <w:tc>
          <w:tcPr>
            <w:tcW w:w="1701" w:type="dxa"/>
            <w:tcBorders>
              <w:top w:val="nil"/>
              <w:left w:val="single" w:sz="12" w:space="0" w:color="auto"/>
              <w:bottom w:val="single" w:sz="4" w:space="0" w:color="auto"/>
              <w:right w:val="single" w:sz="12" w:space="0" w:color="auto"/>
            </w:tcBorders>
          </w:tcPr>
          <w:p w:rsidR="00F36CFB" w:rsidRPr="001D7FB0" w:rsidRDefault="00F36CFB" w:rsidP="00065A81">
            <w:pPr>
              <w:rPr>
                <w:rFonts w:asciiTheme="minorHAnsi" w:hAnsiTheme="minorHAnsi" w:cstheme="minorHAnsi"/>
              </w:rPr>
            </w:pPr>
          </w:p>
        </w:tc>
      </w:tr>
      <w:tr w:rsidR="00F36CFB" w:rsidRPr="001D7FB0" w:rsidTr="00065A81">
        <w:trPr>
          <w:trHeight w:val="300"/>
          <w:jc w:val="center"/>
        </w:trPr>
        <w:tc>
          <w:tcPr>
            <w:tcW w:w="3964" w:type="dxa"/>
            <w:tcBorders>
              <w:top w:val="nil"/>
              <w:left w:val="single" w:sz="12" w:space="0" w:color="auto"/>
              <w:bottom w:val="single" w:sz="4" w:space="0" w:color="auto"/>
              <w:right w:val="single" w:sz="12" w:space="0" w:color="auto"/>
            </w:tcBorders>
            <w:shd w:val="clear" w:color="auto" w:fill="auto"/>
            <w:noWrap/>
            <w:hideMark/>
          </w:tcPr>
          <w:p w:rsidR="00F36CFB" w:rsidRPr="001D7FB0" w:rsidRDefault="00F36CFB" w:rsidP="00065A81">
            <w:pPr>
              <w:rPr>
                <w:rFonts w:asciiTheme="minorHAnsi" w:hAnsiTheme="minorHAnsi" w:cstheme="minorHAnsi"/>
                <w:b/>
                <w:bCs/>
              </w:rPr>
            </w:pPr>
            <w:r w:rsidRPr="001D7FB0">
              <w:rPr>
                <w:rFonts w:asciiTheme="minorHAnsi" w:hAnsiTheme="minorHAnsi" w:cstheme="minorHAnsi"/>
                <w:b/>
                <w:bCs/>
              </w:rPr>
              <w:t>n 7</w:t>
            </w:r>
          </w:p>
        </w:tc>
        <w:tc>
          <w:tcPr>
            <w:tcW w:w="1701" w:type="dxa"/>
            <w:tcBorders>
              <w:top w:val="nil"/>
              <w:left w:val="single" w:sz="12" w:space="0" w:color="auto"/>
              <w:bottom w:val="single" w:sz="4" w:space="0" w:color="auto"/>
              <w:right w:val="single" w:sz="12" w:space="0" w:color="auto"/>
            </w:tcBorders>
          </w:tcPr>
          <w:p w:rsidR="00F36CFB" w:rsidRPr="001D7FB0" w:rsidRDefault="00F36CFB" w:rsidP="00065A81">
            <w:pPr>
              <w:rPr>
                <w:rFonts w:asciiTheme="minorHAnsi" w:hAnsiTheme="minorHAnsi" w:cstheme="minorHAnsi"/>
              </w:rPr>
            </w:pPr>
          </w:p>
        </w:tc>
        <w:tc>
          <w:tcPr>
            <w:tcW w:w="1701" w:type="dxa"/>
            <w:tcBorders>
              <w:top w:val="nil"/>
              <w:left w:val="single" w:sz="12" w:space="0" w:color="auto"/>
              <w:bottom w:val="single" w:sz="4" w:space="0" w:color="auto"/>
              <w:right w:val="single" w:sz="12" w:space="0" w:color="auto"/>
            </w:tcBorders>
          </w:tcPr>
          <w:p w:rsidR="00F36CFB" w:rsidRPr="001D7FB0" w:rsidRDefault="00F36CFB" w:rsidP="00065A81">
            <w:pPr>
              <w:rPr>
                <w:rFonts w:asciiTheme="minorHAnsi" w:hAnsiTheme="minorHAnsi" w:cstheme="minorHAnsi"/>
              </w:rPr>
            </w:pPr>
          </w:p>
        </w:tc>
      </w:tr>
      <w:tr w:rsidR="00F36CFB" w:rsidRPr="001D7FB0" w:rsidTr="00065A81">
        <w:trPr>
          <w:trHeight w:val="300"/>
          <w:jc w:val="center"/>
        </w:trPr>
        <w:tc>
          <w:tcPr>
            <w:tcW w:w="3964" w:type="dxa"/>
            <w:tcBorders>
              <w:top w:val="nil"/>
              <w:left w:val="single" w:sz="12" w:space="0" w:color="auto"/>
              <w:bottom w:val="single" w:sz="4" w:space="0" w:color="auto"/>
              <w:right w:val="single" w:sz="12" w:space="0" w:color="auto"/>
            </w:tcBorders>
            <w:shd w:val="clear" w:color="auto" w:fill="auto"/>
            <w:noWrap/>
            <w:hideMark/>
          </w:tcPr>
          <w:p w:rsidR="00F36CFB" w:rsidRPr="001D7FB0" w:rsidRDefault="00F36CFB" w:rsidP="00065A81">
            <w:pPr>
              <w:rPr>
                <w:rFonts w:asciiTheme="minorHAnsi" w:hAnsiTheme="minorHAnsi" w:cstheme="minorHAnsi"/>
                <w:b/>
                <w:bCs/>
              </w:rPr>
            </w:pPr>
            <w:r w:rsidRPr="001D7FB0">
              <w:rPr>
                <w:rFonts w:asciiTheme="minorHAnsi" w:hAnsiTheme="minorHAnsi" w:cstheme="minorHAnsi"/>
                <w:b/>
                <w:bCs/>
              </w:rPr>
              <w:t>n 8</w:t>
            </w:r>
          </w:p>
        </w:tc>
        <w:tc>
          <w:tcPr>
            <w:tcW w:w="1701" w:type="dxa"/>
            <w:tcBorders>
              <w:top w:val="nil"/>
              <w:left w:val="single" w:sz="12" w:space="0" w:color="auto"/>
              <w:bottom w:val="single" w:sz="4" w:space="0" w:color="auto"/>
              <w:right w:val="single" w:sz="12" w:space="0" w:color="auto"/>
            </w:tcBorders>
          </w:tcPr>
          <w:p w:rsidR="00F36CFB" w:rsidRPr="001D7FB0" w:rsidRDefault="00F36CFB" w:rsidP="00065A81">
            <w:pPr>
              <w:rPr>
                <w:rFonts w:asciiTheme="minorHAnsi" w:hAnsiTheme="minorHAnsi" w:cstheme="minorHAnsi"/>
              </w:rPr>
            </w:pPr>
          </w:p>
        </w:tc>
        <w:tc>
          <w:tcPr>
            <w:tcW w:w="1701" w:type="dxa"/>
            <w:tcBorders>
              <w:top w:val="nil"/>
              <w:left w:val="single" w:sz="12" w:space="0" w:color="auto"/>
              <w:bottom w:val="single" w:sz="4" w:space="0" w:color="auto"/>
              <w:right w:val="single" w:sz="12" w:space="0" w:color="auto"/>
            </w:tcBorders>
          </w:tcPr>
          <w:p w:rsidR="00F36CFB" w:rsidRPr="001D7FB0" w:rsidRDefault="00F36CFB" w:rsidP="00065A81">
            <w:pPr>
              <w:rPr>
                <w:rFonts w:asciiTheme="minorHAnsi" w:hAnsiTheme="minorHAnsi" w:cstheme="minorHAnsi"/>
              </w:rPr>
            </w:pPr>
          </w:p>
        </w:tc>
      </w:tr>
      <w:tr w:rsidR="00F36CFB" w:rsidRPr="001D7FB0" w:rsidTr="00065A81">
        <w:trPr>
          <w:trHeight w:val="300"/>
          <w:jc w:val="center"/>
        </w:trPr>
        <w:tc>
          <w:tcPr>
            <w:tcW w:w="3964" w:type="dxa"/>
            <w:tcBorders>
              <w:top w:val="nil"/>
              <w:left w:val="single" w:sz="12" w:space="0" w:color="auto"/>
              <w:bottom w:val="single" w:sz="4" w:space="0" w:color="auto"/>
              <w:right w:val="single" w:sz="12" w:space="0" w:color="auto"/>
            </w:tcBorders>
            <w:shd w:val="clear" w:color="auto" w:fill="auto"/>
            <w:noWrap/>
            <w:hideMark/>
          </w:tcPr>
          <w:p w:rsidR="00F36CFB" w:rsidRPr="001D7FB0" w:rsidRDefault="00F36CFB" w:rsidP="00065A81">
            <w:pPr>
              <w:rPr>
                <w:rFonts w:asciiTheme="minorHAnsi" w:hAnsiTheme="minorHAnsi" w:cstheme="minorHAnsi"/>
                <w:b/>
                <w:bCs/>
              </w:rPr>
            </w:pPr>
            <w:r w:rsidRPr="001D7FB0">
              <w:rPr>
                <w:rFonts w:asciiTheme="minorHAnsi" w:hAnsiTheme="minorHAnsi" w:cstheme="minorHAnsi"/>
                <w:b/>
                <w:bCs/>
              </w:rPr>
              <w:t>n 9</w:t>
            </w:r>
          </w:p>
        </w:tc>
        <w:tc>
          <w:tcPr>
            <w:tcW w:w="1701" w:type="dxa"/>
            <w:tcBorders>
              <w:top w:val="nil"/>
              <w:left w:val="single" w:sz="12" w:space="0" w:color="auto"/>
              <w:bottom w:val="single" w:sz="4" w:space="0" w:color="auto"/>
              <w:right w:val="single" w:sz="12" w:space="0" w:color="auto"/>
            </w:tcBorders>
          </w:tcPr>
          <w:p w:rsidR="00F36CFB" w:rsidRPr="001D7FB0" w:rsidRDefault="00F36CFB" w:rsidP="00065A81">
            <w:pPr>
              <w:rPr>
                <w:rFonts w:asciiTheme="minorHAnsi" w:hAnsiTheme="minorHAnsi" w:cstheme="minorHAnsi"/>
              </w:rPr>
            </w:pPr>
          </w:p>
        </w:tc>
        <w:tc>
          <w:tcPr>
            <w:tcW w:w="1701" w:type="dxa"/>
            <w:tcBorders>
              <w:top w:val="nil"/>
              <w:left w:val="single" w:sz="12" w:space="0" w:color="auto"/>
              <w:bottom w:val="single" w:sz="4" w:space="0" w:color="auto"/>
              <w:right w:val="single" w:sz="12" w:space="0" w:color="auto"/>
            </w:tcBorders>
          </w:tcPr>
          <w:p w:rsidR="00F36CFB" w:rsidRPr="001D7FB0" w:rsidRDefault="00F36CFB" w:rsidP="00065A81">
            <w:pPr>
              <w:rPr>
                <w:rFonts w:asciiTheme="minorHAnsi" w:hAnsiTheme="minorHAnsi" w:cstheme="minorHAnsi"/>
              </w:rPr>
            </w:pPr>
          </w:p>
        </w:tc>
      </w:tr>
      <w:tr w:rsidR="00F36CFB" w:rsidRPr="001D7FB0" w:rsidTr="00065A81">
        <w:trPr>
          <w:trHeight w:val="300"/>
          <w:jc w:val="center"/>
        </w:trPr>
        <w:tc>
          <w:tcPr>
            <w:tcW w:w="3964" w:type="dxa"/>
            <w:tcBorders>
              <w:top w:val="nil"/>
              <w:left w:val="single" w:sz="12" w:space="0" w:color="auto"/>
              <w:bottom w:val="single" w:sz="4" w:space="0" w:color="auto"/>
              <w:right w:val="single" w:sz="12" w:space="0" w:color="auto"/>
            </w:tcBorders>
            <w:shd w:val="clear" w:color="auto" w:fill="auto"/>
            <w:noWrap/>
            <w:hideMark/>
          </w:tcPr>
          <w:p w:rsidR="00F36CFB" w:rsidRPr="001D7FB0" w:rsidRDefault="00F36CFB" w:rsidP="00065A81">
            <w:pPr>
              <w:rPr>
                <w:rFonts w:asciiTheme="minorHAnsi" w:hAnsiTheme="minorHAnsi" w:cstheme="minorHAnsi"/>
                <w:b/>
                <w:bCs/>
              </w:rPr>
            </w:pPr>
            <w:r w:rsidRPr="001D7FB0">
              <w:rPr>
                <w:rFonts w:asciiTheme="minorHAnsi" w:hAnsiTheme="minorHAnsi" w:cstheme="minorHAnsi"/>
                <w:b/>
                <w:bCs/>
              </w:rPr>
              <w:t>n 10</w:t>
            </w:r>
          </w:p>
        </w:tc>
        <w:tc>
          <w:tcPr>
            <w:tcW w:w="1701" w:type="dxa"/>
            <w:tcBorders>
              <w:top w:val="nil"/>
              <w:left w:val="single" w:sz="12" w:space="0" w:color="auto"/>
              <w:bottom w:val="single" w:sz="4" w:space="0" w:color="auto"/>
              <w:right w:val="single" w:sz="12" w:space="0" w:color="auto"/>
            </w:tcBorders>
          </w:tcPr>
          <w:p w:rsidR="00F36CFB" w:rsidRPr="001D7FB0" w:rsidRDefault="00F36CFB" w:rsidP="00065A81">
            <w:pPr>
              <w:rPr>
                <w:rFonts w:asciiTheme="minorHAnsi" w:hAnsiTheme="minorHAnsi" w:cstheme="minorHAnsi"/>
              </w:rPr>
            </w:pPr>
          </w:p>
        </w:tc>
        <w:tc>
          <w:tcPr>
            <w:tcW w:w="1701" w:type="dxa"/>
            <w:tcBorders>
              <w:top w:val="nil"/>
              <w:left w:val="single" w:sz="12" w:space="0" w:color="auto"/>
              <w:bottom w:val="single" w:sz="4" w:space="0" w:color="auto"/>
              <w:right w:val="single" w:sz="12" w:space="0" w:color="auto"/>
            </w:tcBorders>
          </w:tcPr>
          <w:p w:rsidR="00F36CFB" w:rsidRPr="001D7FB0" w:rsidRDefault="00F36CFB" w:rsidP="00065A81">
            <w:pPr>
              <w:rPr>
                <w:rFonts w:asciiTheme="minorHAnsi" w:hAnsiTheme="minorHAnsi" w:cstheme="minorHAnsi"/>
              </w:rPr>
            </w:pPr>
          </w:p>
        </w:tc>
      </w:tr>
      <w:tr w:rsidR="00F36CFB" w:rsidRPr="001D7FB0" w:rsidTr="00065A81">
        <w:trPr>
          <w:trHeight w:val="300"/>
          <w:jc w:val="center"/>
        </w:trPr>
        <w:tc>
          <w:tcPr>
            <w:tcW w:w="3964" w:type="dxa"/>
            <w:tcBorders>
              <w:top w:val="nil"/>
              <w:left w:val="single" w:sz="12" w:space="0" w:color="auto"/>
              <w:bottom w:val="single" w:sz="4" w:space="0" w:color="auto"/>
              <w:right w:val="single" w:sz="12" w:space="0" w:color="auto"/>
            </w:tcBorders>
            <w:shd w:val="clear" w:color="auto" w:fill="auto"/>
            <w:noWrap/>
            <w:hideMark/>
          </w:tcPr>
          <w:p w:rsidR="00F36CFB" w:rsidRPr="001D7FB0" w:rsidRDefault="00F36CFB" w:rsidP="00065A81">
            <w:pPr>
              <w:rPr>
                <w:rFonts w:asciiTheme="minorHAnsi" w:hAnsiTheme="minorHAnsi" w:cstheme="minorHAnsi"/>
                <w:b/>
                <w:bCs/>
              </w:rPr>
            </w:pPr>
            <w:r w:rsidRPr="001D7FB0">
              <w:rPr>
                <w:rFonts w:asciiTheme="minorHAnsi" w:hAnsiTheme="minorHAnsi" w:cstheme="minorHAnsi"/>
                <w:b/>
                <w:bCs/>
              </w:rPr>
              <w:t>n 11</w:t>
            </w:r>
          </w:p>
        </w:tc>
        <w:tc>
          <w:tcPr>
            <w:tcW w:w="1701" w:type="dxa"/>
            <w:tcBorders>
              <w:top w:val="nil"/>
              <w:left w:val="single" w:sz="12" w:space="0" w:color="auto"/>
              <w:bottom w:val="single" w:sz="4" w:space="0" w:color="auto"/>
              <w:right w:val="single" w:sz="12" w:space="0" w:color="auto"/>
            </w:tcBorders>
          </w:tcPr>
          <w:p w:rsidR="00F36CFB" w:rsidRPr="001D7FB0" w:rsidRDefault="00F36CFB" w:rsidP="00065A81">
            <w:pPr>
              <w:rPr>
                <w:rFonts w:asciiTheme="minorHAnsi" w:hAnsiTheme="minorHAnsi" w:cstheme="minorHAnsi"/>
              </w:rPr>
            </w:pPr>
          </w:p>
        </w:tc>
        <w:tc>
          <w:tcPr>
            <w:tcW w:w="1701" w:type="dxa"/>
            <w:tcBorders>
              <w:top w:val="nil"/>
              <w:left w:val="single" w:sz="12" w:space="0" w:color="auto"/>
              <w:bottom w:val="single" w:sz="4" w:space="0" w:color="auto"/>
              <w:right w:val="single" w:sz="12" w:space="0" w:color="auto"/>
            </w:tcBorders>
          </w:tcPr>
          <w:p w:rsidR="00F36CFB" w:rsidRPr="001D7FB0" w:rsidRDefault="00F36CFB" w:rsidP="00065A81">
            <w:pPr>
              <w:rPr>
                <w:rFonts w:asciiTheme="minorHAnsi" w:hAnsiTheme="minorHAnsi" w:cstheme="minorHAnsi"/>
              </w:rPr>
            </w:pPr>
          </w:p>
        </w:tc>
      </w:tr>
      <w:tr w:rsidR="00F36CFB" w:rsidRPr="001D7FB0" w:rsidTr="00065A81">
        <w:trPr>
          <w:trHeight w:val="300"/>
          <w:jc w:val="center"/>
        </w:trPr>
        <w:tc>
          <w:tcPr>
            <w:tcW w:w="3964" w:type="dxa"/>
            <w:tcBorders>
              <w:top w:val="nil"/>
              <w:left w:val="single" w:sz="12" w:space="0" w:color="auto"/>
              <w:bottom w:val="single" w:sz="4" w:space="0" w:color="auto"/>
              <w:right w:val="single" w:sz="12" w:space="0" w:color="auto"/>
            </w:tcBorders>
            <w:shd w:val="clear" w:color="auto" w:fill="auto"/>
            <w:noWrap/>
            <w:hideMark/>
          </w:tcPr>
          <w:p w:rsidR="00F36CFB" w:rsidRPr="001D7FB0" w:rsidRDefault="00F36CFB" w:rsidP="00065A81">
            <w:pPr>
              <w:rPr>
                <w:rFonts w:asciiTheme="minorHAnsi" w:hAnsiTheme="minorHAnsi" w:cstheme="minorHAnsi"/>
                <w:b/>
                <w:bCs/>
              </w:rPr>
            </w:pPr>
            <w:r w:rsidRPr="001D7FB0">
              <w:rPr>
                <w:rFonts w:asciiTheme="minorHAnsi" w:hAnsiTheme="minorHAnsi" w:cstheme="minorHAnsi"/>
                <w:b/>
                <w:bCs/>
              </w:rPr>
              <w:t>n 12</w:t>
            </w:r>
          </w:p>
        </w:tc>
        <w:tc>
          <w:tcPr>
            <w:tcW w:w="1701" w:type="dxa"/>
            <w:tcBorders>
              <w:top w:val="nil"/>
              <w:left w:val="single" w:sz="12" w:space="0" w:color="auto"/>
              <w:bottom w:val="single" w:sz="4" w:space="0" w:color="auto"/>
              <w:right w:val="single" w:sz="12" w:space="0" w:color="auto"/>
            </w:tcBorders>
          </w:tcPr>
          <w:p w:rsidR="00F36CFB" w:rsidRPr="001D7FB0" w:rsidRDefault="00F36CFB" w:rsidP="00065A81">
            <w:pPr>
              <w:rPr>
                <w:rFonts w:asciiTheme="minorHAnsi" w:hAnsiTheme="minorHAnsi" w:cstheme="minorHAnsi"/>
              </w:rPr>
            </w:pPr>
          </w:p>
        </w:tc>
        <w:tc>
          <w:tcPr>
            <w:tcW w:w="1701" w:type="dxa"/>
            <w:tcBorders>
              <w:top w:val="nil"/>
              <w:left w:val="single" w:sz="12" w:space="0" w:color="auto"/>
              <w:bottom w:val="single" w:sz="4" w:space="0" w:color="auto"/>
              <w:right w:val="single" w:sz="12" w:space="0" w:color="auto"/>
            </w:tcBorders>
          </w:tcPr>
          <w:p w:rsidR="00F36CFB" w:rsidRPr="001D7FB0" w:rsidRDefault="00F36CFB" w:rsidP="00065A81">
            <w:pPr>
              <w:rPr>
                <w:rFonts w:asciiTheme="minorHAnsi" w:hAnsiTheme="minorHAnsi" w:cstheme="minorHAnsi"/>
              </w:rPr>
            </w:pPr>
          </w:p>
        </w:tc>
      </w:tr>
      <w:tr w:rsidR="00F36CFB" w:rsidRPr="001D7FB0" w:rsidTr="00065A81">
        <w:trPr>
          <w:trHeight w:val="300"/>
          <w:jc w:val="center"/>
        </w:trPr>
        <w:tc>
          <w:tcPr>
            <w:tcW w:w="3964" w:type="dxa"/>
            <w:tcBorders>
              <w:top w:val="nil"/>
              <w:left w:val="single" w:sz="12" w:space="0" w:color="auto"/>
              <w:bottom w:val="single" w:sz="4" w:space="0" w:color="auto"/>
              <w:right w:val="single" w:sz="12" w:space="0" w:color="auto"/>
            </w:tcBorders>
            <w:shd w:val="clear" w:color="auto" w:fill="auto"/>
            <w:noWrap/>
            <w:hideMark/>
          </w:tcPr>
          <w:p w:rsidR="00F36CFB" w:rsidRPr="001D7FB0" w:rsidRDefault="00F36CFB" w:rsidP="00065A81">
            <w:pPr>
              <w:rPr>
                <w:rFonts w:asciiTheme="minorHAnsi" w:hAnsiTheme="minorHAnsi" w:cstheme="minorHAnsi"/>
                <w:b/>
                <w:bCs/>
              </w:rPr>
            </w:pPr>
            <w:r w:rsidRPr="001D7FB0">
              <w:rPr>
                <w:rFonts w:asciiTheme="minorHAnsi" w:hAnsiTheme="minorHAnsi" w:cstheme="minorHAnsi"/>
                <w:b/>
                <w:bCs/>
              </w:rPr>
              <w:t>n 13</w:t>
            </w:r>
          </w:p>
        </w:tc>
        <w:tc>
          <w:tcPr>
            <w:tcW w:w="1701" w:type="dxa"/>
            <w:tcBorders>
              <w:top w:val="nil"/>
              <w:left w:val="single" w:sz="12" w:space="0" w:color="auto"/>
              <w:bottom w:val="single" w:sz="4" w:space="0" w:color="auto"/>
              <w:right w:val="single" w:sz="12" w:space="0" w:color="auto"/>
            </w:tcBorders>
          </w:tcPr>
          <w:p w:rsidR="00F36CFB" w:rsidRPr="001D7FB0" w:rsidRDefault="00F36CFB" w:rsidP="00065A81">
            <w:pPr>
              <w:rPr>
                <w:rFonts w:asciiTheme="minorHAnsi" w:hAnsiTheme="minorHAnsi" w:cstheme="minorHAnsi"/>
              </w:rPr>
            </w:pPr>
          </w:p>
        </w:tc>
        <w:tc>
          <w:tcPr>
            <w:tcW w:w="1701" w:type="dxa"/>
            <w:tcBorders>
              <w:top w:val="nil"/>
              <w:left w:val="single" w:sz="12" w:space="0" w:color="auto"/>
              <w:bottom w:val="single" w:sz="4" w:space="0" w:color="auto"/>
              <w:right w:val="single" w:sz="12" w:space="0" w:color="auto"/>
            </w:tcBorders>
          </w:tcPr>
          <w:p w:rsidR="00F36CFB" w:rsidRPr="001D7FB0" w:rsidRDefault="00F36CFB" w:rsidP="00065A81">
            <w:pPr>
              <w:rPr>
                <w:rFonts w:asciiTheme="minorHAnsi" w:hAnsiTheme="minorHAnsi" w:cstheme="minorHAnsi"/>
              </w:rPr>
            </w:pPr>
          </w:p>
        </w:tc>
      </w:tr>
      <w:tr w:rsidR="00F36CFB" w:rsidRPr="001D7FB0" w:rsidTr="00065A81">
        <w:trPr>
          <w:trHeight w:val="300"/>
          <w:jc w:val="center"/>
        </w:trPr>
        <w:tc>
          <w:tcPr>
            <w:tcW w:w="3964" w:type="dxa"/>
            <w:tcBorders>
              <w:top w:val="nil"/>
              <w:left w:val="single" w:sz="12" w:space="0" w:color="auto"/>
              <w:bottom w:val="single" w:sz="4" w:space="0" w:color="auto"/>
              <w:right w:val="single" w:sz="12" w:space="0" w:color="auto"/>
            </w:tcBorders>
            <w:shd w:val="clear" w:color="auto" w:fill="auto"/>
            <w:noWrap/>
            <w:hideMark/>
          </w:tcPr>
          <w:p w:rsidR="00F36CFB" w:rsidRPr="001D7FB0" w:rsidRDefault="00F36CFB" w:rsidP="00065A81">
            <w:pPr>
              <w:rPr>
                <w:rFonts w:asciiTheme="minorHAnsi" w:hAnsiTheme="minorHAnsi" w:cstheme="minorHAnsi"/>
                <w:b/>
                <w:bCs/>
              </w:rPr>
            </w:pPr>
            <w:r w:rsidRPr="001D7FB0">
              <w:rPr>
                <w:rFonts w:asciiTheme="minorHAnsi" w:hAnsiTheme="minorHAnsi" w:cstheme="minorHAnsi"/>
                <w:b/>
                <w:bCs/>
              </w:rPr>
              <w:lastRenderedPageBreak/>
              <w:t>n 14</w:t>
            </w:r>
          </w:p>
        </w:tc>
        <w:tc>
          <w:tcPr>
            <w:tcW w:w="1701" w:type="dxa"/>
            <w:tcBorders>
              <w:top w:val="nil"/>
              <w:left w:val="single" w:sz="12" w:space="0" w:color="auto"/>
              <w:bottom w:val="single" w:sz="4" w:space="0" w:color="auto"/>
              <w:right w:val="single" w:sz="12" w:space="0" w:color="auto"/>
            </w:tcBorders>
          </w:tcPr>
          <w:p w:rsidR="00F36CFB" w:rsidRPr="001D7FB0" w:rsidRDefault="00F36CFB" w:rsidP="00065A81">
            <w:pPr>
              <w:rPr>
                <w:rFonts w:asciiTheme="minorHAnsi" w:hAnsiTheme="minorHAnsi" w:cstheme="minorHAnsi"/>
              </w:rPr>
            </w:pPr>
          </w:p>
        </w:tc>
        <w:tc>
          <w:tcPr>
            <w:tcW w:w="1701" w:type="dxa"/>
            <w:tcBorders>
              <w:top w:val="nil"/>
              <w:left w:val="single" w:sz="12" w:space="0" w:color="auto"/>
              <w:bottom w:val="single" w:sz="4" w:space="0" w:color="auto"/>
              <w:right w:val="single" w:sz="12" w:space="0" w:color="auto"/>
            </w:tcBorders>
          </w:tcPr>
          <w:p w:rsidR="00F36CFB" w:rsidRPr="001D7FB0" w:rsidRDefault="00F36CFB" w:rsidP="00065A81">
            <w:pPr>
              <w:rPr>
                <w:rFonts w:asciiTheme="minorHAnsi" w:hAnsiTheme="minorHAnsi" w:cstheme="minorHAnsi"/>
              </w:rPr>
            </w:pPr>
          </w:p>
        </w:tc>
      </w:tr>
      <w:tr w:rsidR="00F36CFB" w:rsidRPr="001D7FB0" w:rsidTr="00065A81">
        <w:trPr>
          <w:trHeight w:val="300"/>
          <w:jc w:val="center"/>
        </w:trPr>
        <w:tc>
          <w:tcPr>
            <w:tcW w:w="3964" w:type="dxa"/>
            <w:tcBorders>
              <w:top w:val="nil"/>
              <w:left w:val="single" w:sz="12" w:space="0" w:color="auto"/>
              <w:bottom w:val="single" w:sz="4" w:space="0" w:color="auto"/>
              <w:right w:val="single" w:sz="12" w:space="0" w:color="auto"/>
            </w:tcBorders>
            <w:shd w:val="clear" w:color="auto" w:fill="auto"/>
            <w:noWrap/>
            <w:hideMark/>
          </w:tcPr>
          <w:p w:rsidR="00F36CFB" w:rsidRPr="001D7FB0" w:rsidRDefault="00F36CFB" w:rsidP="00065A81">
            <w:pPr>
              <w:rPr>
                <w:rFonts w:asciiTheme="minorHAnsi" w:hAnsiTheme="minorHAnsi" w:cstheme="minorHAnsi"/>
                <w:b/>
                <w:bCs/>
              </w:rPr>
            </w:pPr>
            <w:r w:rsidRPr="001D7FB0">
              <w:rPr>
                <w:rFonts w:asciiTheme="minorHAnsi" w:hAnsiTheme="minorHAnsi" w:cstheme="minorHAnsi"/>
                <w:b/>
                <w:bCs/>
              </w:rPr>
              <w:t>n 15</w:t>
            </w:r>
          </w:p>
        </w:tc>
        <w:tc>
          <w:tcPr>
            <w:tcW w:w="1701" w:type="dxa"/>
            <w:tcBorders>
              <w:top w:val="nil"/>
              <w:left w:val="single" w:sz="12" w:space="0" w:color="auto"/>
              <w:bottom w:val="single" w:sz="4" w:space="0" w:color="auto"/>
              <w:right w:val="single" w:sz="12" w:space="0" w:color="auto"/>
            </w:tcBorders>
          </w:tcPr>
          <w:p w:rsidR="00F36CFB" w:rsidRPr="001D7FB0" w:rsidRDefault="00F36CFB" w:rsidP="00065A81">
            <w:pPr>
              <w:rPr>
                <w:rFonts w:asciiTheme="minorHAnsi" w:hAnsiTheme="minorHAnsi" w:cstheme="minorHAnsi"/>
              </w:rPr>
            </w:pPr>
          </w:p>
        </w:tc>
        <w:tc>
          <w:tcPr>
            <w:tcW w:w="1701" w:type="dxa"/>
            <w:tcBorders>
              <w:top w:val="nil"/>
              <w:left w:val="single" w:sz="12" w:space="0" w:color="auto"/>
              <w:bottom w:val="single" w:sz="4" w:space="0" w:color="auto"/>
              <w:right w:val="single" w:sz="12" w:space="0" w:color="auto"/>
            </w:tcBorders>
          </w:tcPr>
          <w:p w:rsidR="00F36CFB" w:rsidRPr="001D7FB0" w:rsidRDefault="00F36CFB" w:rsidP="00065A81">
            <w:pPr>
              <w:rPr>
                <w:rFonts w:asciiTheme="minorHAnsi" w:hAnsiTheme="minorHAnsi" w:cstheme="minorHAnsi"/>
              </w:rPr>
            </w:pPr>
          </w:p>
        </w:tc>
      </w:tr>
      <w:tr w:rsidR="00F36CFB" w:rsidRPr="001D7FB0" w:rsidTr="00065A81">
        <w:trPr>
          <w:trHeight w:val="300"/>
          <w:jc w:val="center"/>
        </w:trPr>
        <w:tc>
          <w:tcPr>
            <w:tcW w:w="3964" w:type="dxa"/>
            <w:tcBorders>
              <w:top w:val="nil"/>
              <w:left w:val="single" w:sz="12" w:space="0" w:color="auto"/>
              <w:bottom w:val="single" w:sz="4" w:space="0" w:color="auto"/>
              <w:right w:val="single" w:sz="12" w:space="0" w:color="auto"/>
            </w:tcBorders>
            <w:shd w:val="clear" w:color="auto" w:fill="auto"/>
            <w:noWrap/>
            <w:hideMark/>
          </w:tcPr>
          <w:p w:rsidR="00F36CFB" w:rsidRPr="001D7FB0" w:rsidRDefault="00F36CFB" w:rsidP="00065A81">
            <w:pPr>
              <w:rPr>
                <w:rFonts w:asciiTheme="minorHAnsi" w:hAnsiTheme="minorHAnsi" w:cstheme="minorHAnsi"/>
                <w:b/>
                <w:bCs/>
              </w:rPr>
            </w:pPr>
            <w:r w:rsidRPr="001D7FB0">
              <w:rPr>
                <w:rFonts w:asciiTheme="minorHAnsi" w:hAnsiTheme="minorHAnsi" w:cstheme="minorHAnsi"/>
                <w:b/>
                <w:bCs/>
              </w:rPr>
              <w:t>n 16</w:t>
            </w:r>
          </w:p>
        </w:tc>
        <w:tc>
          <w:tcPr>
            <w:tcW w:w="1701" w:type="dxa"/>
            <w:tcBorders>
              <w:top w:val="nil"/>
              <w:left w:val="single" w:sz="12" w:space="0" w:color="auto"/>
              <w:bottom w:val="single" w:sz="4" w:space="0" w:color="auto"/>
              <w:right w:val="single" w:sz="12" w:space="0" w:color="auto"/>
            </w:tcBorders>
          </w:tcPr>
          <w:p w:rsidR="00F36CFB" w:rsidRPr="001D7FB0" w:rsidRDefault="00F36CFB" w:rsidP="00065A81">
            <w:pPr>
              <w:rPr>
                <w:rFonts w:asciiTheme="minorHAnsi" w:hAnsiTheme="minorHAnsi" w:cstheme="minorHAnsi"/>
              </w:rPr>
            </w:pPr>
          </w:p>
        </w:tc>
        <w:tc>
          <w:tcPr>
            <w:tcW w:w="1701" w:type="dxa"/>
            <w:tcBorders>
              <w:top w:val="nil"/>
              <w:left w:val="single" w:sz="12" w:space="0" w:color="auto"/>
              <w:bottom w:val="single" w:sz="4" w:space="0" w:color="auto"/>
              <w:right w:val="single" w:sz="12" w:space="0" w:color="auto"/>
            </w:tcBorders>
          </w:tcPr>
          <w:p w:rsidR="00F36CFB" w:rsidRPr="001D7FB0" w:rsidRDefault="00F36CFB" w:rsidP="00065A81">
            <w:pPr>
              <w:rPr>
                <w:rFonts w:asciiTheme="minorHAnsi" w:hAnsiTheme="minorHAnsi" w:cstheme="minorHAnsi"/>
              </w:rPr>
            </w:pPr>
          </w:p>
        </w:tc>
      </w:tr>
      <w:tr w:rsidR="00F36CFB" w:rsidRPr="001D7FB0" w:rsidTr="00065A81">
        <w:trPr>
          <w:trHeight w:val="300"/>
          <w:jc w:val="center"/>
        </w:trPr>
        <w:tc>
          <w:tcPr>
            <w:tcW w:w="3964" w:type="dxa"/>
            <w:tcBorders>
              <w:top w:val="nil"/>
              <w:left w:val="single" w:sz="12" w:space="0" w:color="auto"/>
              <w:bottom w:val="single" w:sz="4" w:space="0" w:color="auto"/>
              <w:right w:val="single" w:sz="12" w:space="0" w:color="auto"/>
            </w:tcBorders>
            <w:shd w:val="clear" w:color="auto" w:fill="auto"/>
            <w:noWrap/>
            <w:hideMark/>
          </w:tcPr>
          <w:p w:rsidR="00F36CFB" w:rsidRPr="001D7FB0" w:rsidRDefault="00F36CFB" w:rsidP="00065A81">
            <w:pPr>
              <w:rPr>
                <w:rFonts w:asciiTheme="minorHAnsi" w:hAnsiTheme="minorHAnsi" w:cstheme="minorHAnsi"/>
                <w:b/>
                <w:bCs/>
              </w:rPr>
            </w:pPr>
            <w:r w:rsidRPr="001D7FB0">
              <w:rPr>
                <w:rFonts w:asciiTheme="minorHAnsi" w:hAnsiTheme="minorHAnsi" w:cstheme="minorHAnsi"/>
                <w:b/>
                <w:bCs/>
              </w:rPr>
              <w:t>n 17</w:t>
            </w:r>
          </w:p>
        </w:tc>
        <w:tc>
          <w:tcPr>
            <w:tcW w:w="1701" w:type="dxa"/>
            <w:tcBorders>
              <w:top w:val="nil"/>
              <w:left w:val="single" w:sz="12" w:space="0" w:color="auto"/>
              <w:bottom w:val="single" w:sz="4" w:space="0" w:color="auto"/>
              <w:right w:val="single" w:sz="12" w:space="0" w:color="auto"/>
            </w:tcBorders>
          </w:tcPr>
          <w:p w:rsidR="00F36CFB" w:rsidRPr="001D7FB0" w:rsidRDefault="00F36CFB" w:rsidP="00065A81">
            <w:pPr>
              <w:rPr>
                <w:rFonts w:asciiTheme="minorHAnsi" w:hAnsiTheme="minorHAnsi" w:cstheme="minorHAnsi"/>
              </w:rPr>
            </w:pPr>
          </w:p>
        </w:tc>
        <w:tc>
          <w:tcPr>
            <w:tcW w:w="1701" w:type="dxa"/>
            <w:tcBorders>
              <w:top w:val="nil"/>
              <w:left w:val="single" w:sz="12" w:space="0" w:color="auto"/>
              <w:bottom w:val="single" w:sz="4" w:space="0" w:color="auto"/>
              <w:right w:val="single" w:sz="12" w:space="0" w:color="auto"/>
            </w:tcBorders>
          </w:tcPr>
          <w:p w:rsidR="00F36CFB" w:rsidRPr="001D7FB0" w:rsidRDefault="00F36CFB" w:rsidP="00065A81">
            <w:pPr>
              <w:rPr>
                <w:rFonts w:asciiTheme="minorHAnsi" w:hAnsiTheme="minorHAnsi" w:cstheme="minorHAnsi"/>
              </w:rPr>
            </w:pPr>
          </w:p>
        </w:tc>
      </w:tr>
      <w:tr w:rsidR="00F36CFB" w:rsidRPr="001D7FB0" w:rsidTr="00065A81">
        <w:trPr>
          <w:trHeight w:val="300"/>
          <w:jc w:val="center"/>
        </w:trPr>
        <w:tc>
          <w:tcPr>
            <w:tcW w:w="3964" w:type="dxa"/>
            <w:tcBorders>
              <w:top w:val="nil"/>
              <w:left w:val="single" w:sz="12" w:space="0" w:color="auto"/>
              <w:bottom w:val="single" w:sz="4" w:space="0" w:color="auto"/>
              <w:right w:val="single" w:sz="12" w:space="0" w:color="auto"/>
            </w:tcBorders>
            <w:shd w:val="clear" w:color="auto" w:fill="auto"/>
            <w:noWrap/>
            <w:hideMark/>
          </w:tcPr>
          <w:p w:rsidR="00F36CFB" w:rsidRPr="001D7FB0" w:rsidRDefault="00F36CFB" w:rsidP="00065A81">
            <w:pPr>
              <w:rPr>
                <w:rFonts w:asciiTheme="minorHAnsi" w:hAnsiTheme="minorHAnsi" w:cstheme="minorHAnsi"/>
                <w:b/>
                <w:bCs/>
              </w:rPr>
            </w:pPr>
            <w:r w:rsidRPr="001D7FB0">
              <w:rPr>
                <w:rFonts w:asciiTheme="minorHAnsi" w:hAnsiTheme="minorHAnsi" w:cstheme="minorHAnsi"/>
                <w:b/>
                <w:bCs/>
              </w:rPr>
              <w:t>n 18</w:t>
            </w:r>
          </w:p>
        </w:tc>
        <w:tc>
          <w:tcPr>
            <w:tcW w:w="1701" w:type="dxa"/>
            <w:tcBorders>
              <w:top w:val="nil"/>
              <w:left w:val="single" w:sz="12" w:space="0" w:color="auto"/>
              <w:bottom w:val="single" w:sz="4" w:space="0" w:color="auto"/>
              <w:right w:val="single" w:sz="12" w:space="0" w:color="auto"/>
            </w:tcBorders>
          </w:tcPr>
          <w:p w:rsidR="00F36CFB" w:rsidRPr="001D7FB0" w:rsidRDefault="00F36CFB" w:rsidP="00065A81">
            <w:pPr>
              <w:rPr>
                <w:rFonts w:asciiTheme="minorHAnsi" w:hAnsiTheme="minorHAnsi" w:cstheme="minorHAnsi"/>
              </w:rPr>
            </w:pPr>
          </w:p>
        </w:tc>
        <w:tc>
          <w:tcPr>
            <w:tcW w:w="1701" w:type="dxa"/>
            <w:tcBorders>
              <w:top w:val="nil"/>
              <w:left w:val="single" w:sz="12" w:space="0" w:color="auto"/>
              <w:bottom w:val="single" w:sz="4" w:space="0" w:color="auto"/>
              <w:right w:val="single" w:sz="12" w:space="0" w:color="auto"/>
            </w:tcBorders>
          </w:tcPr>
          <w:p w:rsidR="00F36CFB" w:rsidRPr="001D7FB0" w:rsidRDefault="00F36CFB" w:rsidP="00065A81">
            <w:pPr>
              <w:rPr>
                <w:rFonts w:asciiTheme="minorHAnsi" w:hAnsiTheme="minorHAnsi" w:cstheme="minorHAnsi"/>
              </w:rPr>
            </w:pPr>
          </w:p>
        </w:tc>
      </w:tr>
      <w:tr w:rsidR="00F36CFB" w:rsidRPr="001D7FB0" w:rsidTr="00065A81">
        <w:trPr>
          <w:trHeight w:val="300"/>
          <w:jc w:val="center"/>
        </w:trPr>
        <w:tc>
          <w:tcPr>
            <w:tcW w:w="3964" w:type="dxa"/>
            <w:tcBorders>
              <w:top w:val="single" w:sz="4" w:space="0" w:color="auto"/>
              <w:left w:val="single" w:sz="12" w:space="0" w:color="auto"/>
              <w:bottom w:val="single" w:sz="4" w:space="0" w:color="auto"/>
              <w:right w:val="single" w:sz="12" w:space="0" w:color="auto"/>
            </w:tcBorders>
            <w:shd w:val="clear" w:color="auto" w:fill="auto"/>
            <w:noWrap/>
            <w:hideMark/>
          </w:tcPr>
          <w:p w:rsidR="00F36CFB" w:rsidRPr="001D7FB0" w:rsidRDefault="00F36CFB" w:rsidP="00065A81">
            <w:pPr>
              <w:rPr>
                <w:rFonts w:asciiTheme="minorHAnsi" w:hAnsiTheme="minorHAnsi" w:cstheme="minorHAnsi"/>
                <w:b/>
                <w:bCs/>
              </w:rPr>
            </w:pPr>
            <w:r w:rsidRPr="001D7FB0">
              <w:rPr>
                <w:rFonts w:asciiTheme="minorHAnsi" w:hAnsiTheme="minorHAnsi" w:cstheme="minorHAnsi"/>
                <w:b/>
                <w:bCs/>
              </w:rPr>
              <w:t>n 19</w:t>
            </w:r>
          </w:p>
        </w:tc>
        <w:tc>
          <w:tcPr>
            <w:tcW w:w="1701" w:type="dxa"/>
            <w:tcBorders>
              <w:top w:val="single" w:sz="4" w:space="0" w:color="auto"/>
              <w:left w:val="single" w:sz="12" w:space="0" w:color="auto"/>
              <w:bottom w:val="single" w:sz="4" w:space="0" w:color="auto"/>
              <w:right w:val="single" w:sz="12" w:space="0" w:color="auto"/>
            </w:tcBorders>
          </w:tcPr>
          <w:p w:rsidR="00F36CFB" w:rsidRPr="001D7FB0" w:rsidRDefault="00F36CFB" w:rsidP="00065A81">
            <w:pPr>
              <w:rPr>
                <w:rFonts w:asciiTheme="minorHAnsi" w:hAnsiTheme="minorHAnsi" w:cstheme="minorHAnsi"/>
              </w:rPr>
            </w:pPr>
          </w:p>
        </w:tc>
        <w:tc>
          <w:tcPr>
            <w:tcW w:w="1701" w:type="dxa"/>
            <w:tcBorders>
              <w:top w:val="single" w:sz="4" w:space="0" w:color="auto"/>
              <w:left w:val="single" w:sz="12" w:space="0" w:color="auto"/>
              <w:bottom w:val="single" w:sz="4" w:space="0" w:color="auto"/>
              <w:right w:val="single" w:sz="12" w:space="0" w:color="auto"/>
            </w:tcBorders>
          </w:tcPr>
          <w:p w:rsidR="00F36CFB" w:rsidRPr="001D7FB0" w:rsidRDefault="00F36CFB" w:rsidP="00065A81">
            <w:pPr>
              <w:rPr>
                <w:rFonts w:asciiTheme="minorHAnsi" w:hAnsiTheme="minorHAnsi" w:cstheme="minorHAnsi"/>
              </w:rPr>
            </w:pPr>
          </w:p>
        </w:tc>
      </w:tr>
      <w:tr w:rsidR="00F36CFB" w:rsidRPr="001D7FB0" w:rsidTr="00065A81">
        <w:trPr>
          <w:trHeight w:val="300"/>
          <w:jc w:val="center"/>
        </w:trPr>
        <w:tc>
          <w:tcPr>
            <w:tcW w:w="3964" w:type="dxa"/>
            <w:tcBorders>
              <w:top w:val="single" w:sz="4" w:space="0" w:color="auto"/>
              <w:left w:val="single" w:sz="12" w:space="0" w:color="auto"/>
              <w:bottom w:val="single" w:sz="4" w:space="0" w:color="auto"/>
              <w:right w:val="single" w:sz="12" w:space="0" w:color="auto"/>
            </w:tcBorders>
            <w:shd w:val="clear" w:color="auto" w:fill="auto"/>
            <w:noWrap/>
            <w:hideMark/>
          </w:tcPr>
          <w:p w:rsidR="00F36CFB" w:rsidRPr="001D7FB0" w:rsidRDefault="00F36CFB" w:rsidP="00065A81">
            <w:pPr>
              <w:rPr>
                <w:rFonts w:asciiTheme="minorHAnsi" w:hAnsiTheme="minorHAnsi" w:cstheme="minorHAnsi"/>
                <w:b/>
                <w:bCs/>
              </w:rPr>
            </w:pPr>
            <w:r w:rsidRPr="001D7FB0">
              <w:rPr>
                <w:rFonts w:asciiTheme="minorHAnsi" w:hAnsiTheme="minorHAnsi" w:cstheme="minorHAnsi"/>
                <w:b/>
                <w:bCs/>
              </w:rPr>
              <w:t>n 20</w:t>
            </w:r>
          </w:p>
        </w:tc>
        <w:tc>
          <w:tcPr>
            <w:tcW w:w="1701" w:type="dxa"/>
            <w:tcBorders>
              <w:top w:val="single" w:sz="4" w:space="0" w:color="auto"/>
              <w:left w:val="single" w:sz="12" w:space="0" w:color="auto"/>
              <w:bottom w:val="single" w:sz="4" w:space="0" w:color="auto"/>
              <w:right w:val="single" w:sz="12" w:space="0" w:color="auto"/>
            </w:tcBorders>
          </w:tcPr>
          <w:p w:rsidR="00F36CFB" w:rsidRPr="001D7FB0" w:rsidRDefault="00F36CFB" w:rsidP="00065A81">
            <w:pPr>
              <w:rPr>
                <w:rFonts w:asciiTheme="minorHAnsi" w:hAnsiTheme="minorHAnsi" w:cstheme="minorHAnsi"/>
              </w:rPr>
            </w:pPr>
          </w:p>
        </w:tc>
        <w:tc>
          <w:tcPr>
            <w:tcW w:w="1701" w:type="dxa"/>
            <w:tcBorders>
              <w:top w:val="single" w:sz="4" w:space="0" w:color="auto"/>
              <w:left w:val="single" w:sz="12" w:space="0" w:color="auto"/>
              <w:bottom w:val="single" w:sz="4" w:space="0" w:color="auto"/>
              <w:right w:val="single" w:sz="12" w:space="0" w:color="auto"/>
            </w:tcBorders>
          </w:tcPr>
          <w:p w:rsidR="00F36CFB" w:rsidRPr="001D7FB0" w:rsidRDefault="00F36CFB" w:rsidP="00065A81">
            <w:pPr>
              <w:rPr>
                <w:rFonts w:asciiTheme="minorHAnsi" w:hAnsiTheme="minorHAnsi" w:cstheme="minorHAnsi"/>
              </w:rPr>
            </w:pPr>
          </w:p>
        </w:tc>
      </w:tr>
      <w:tr w:rsidR="00F36CFB" w:rsidRPr="001D7FB0" w:rsidTr="00065A81">
        <w:trPr>
          <w:trHeight w:val="300"/>
          <w:jc w:val="center"/>
        </w:trPr>
        <w:tc>
          <w:tcPr>
            <w:tcW w:w="3964" w:type="dxa"/>
            <w:tcBorders>
              <w:top w:val="single" w:sz="4" w:space="0" w:color="auto"/>
              <w:left w:val="single" w:sz="12" w:space="0" w:color="auto"/>
              <w:bottom w:val="single" w:sz="4" w:space="0" w:color="auto"/>
              <w:right w:val="single" w:sz="12" w:space="0" w:color="auto"/>
            </w:tcBorders>
            <w:shd w:val="clear" w:color="auto" w:fill="auto"/>
            <w:noWrap/>
            <w:hideMark/>
          </w:tcPr>
          <w:p w:rsidR="00F36CFB" w:rsidRPr="001D7FB0" w:rsidRDefault="00F36CFB" w:rsidP="00065A81">
            <w:pPr>
              <w:rPr>
                <w:rFonts w:asciiTheme="minorHAnsi" w:hAnsiTheme="minorHAnsi" w:cstheme="minorHAnsi"/>
                <w:b/>
                <w:bCs/>
              </w:rPr>
            </w:pPr>
            <w:r w:rsidRPr="001D7FB0">
              <w:rPr>
                <w:rFonts w:asciiTheme="minorHAnsi" w:hAnsiTheme="minorHAnsi" w:cstheme="minorHAnsi"/>
                <w:b/>
                <w:bCs/>
              </w:rPr>
              <w:t>n 21</w:t>
            </w:r>
          </w:p>
        </w:tc>
        <w:tc>
          <w:tcPr>
            <w:tcW w:w="1701" w:type="dxa"/>
            <w:tcBorders>
              <w:top w:val="single" w:sz="4" w:space="0" w:color="auto"/>
              <w:left w:val="single" w:sz="12" w:space="0" w:color="auto"/>
              <w:bottom w:val="single" w:sz="4" w:space="0" w:color="auto"/>
              <w:right w:val="single" w:sz="12" w:space="0" w:color="auto"/>
            </w:tcBorders>
          </w:tcPr>
          <w:p w:rsidR="00F36CFB" w:rsidRPr="001D7FB0" w:rsidRDefault="00F36CFB" w:rsidP="00065A81">
            <w:pPr>
              <w:rPr>
                <w:rFonts w:asciiTheme="minorHAnsi" w:hAnsiTheme="minorHAnsi" w:cstheme="minorHAnsi"/>
              </w:rPr>
            </w:pPr>
          </w:p>
        </w:tc>
        <w:tc>
          <w:tcPr>
            <w:tcW w:w="1701" w:type="dxa"/>
            <w:tcBorders>
              <w:top w:val="single" w:sz="4" w:space="0" w:color="auto"/>
              <w:left w:val="single" w:sz="12" w:space="0" w:color="auto"/>
              <w:bottom w:val="single" w:sz="4" w:space="0" w:color="auto"/>
              <w:right w:val="single" w:sz="12" w:space="0" w:color="auto"/>
            </w:tcBorders>
          </w:tcPr>
          <w:p w:rsidR="00F36CFB" w:rsidRPr="001D7FB0" w:rsidRDefault="00F36CFB" w:rsidP="00065A81">
            <w:pPr>
              <w:rPr>
                <w:rFonts w:asciiTheme="minorHAnsi" w:hAnsiTheme="minorHAnsi" w:cstheme="minorHAnsi"/>
              </w:rPr>
            </w:pPr>
          </w:p>
        </w:tc>
      </w:tr>
      <w:tr w:rsidR="00F36CFB" w:rsidRPr="001D7FB0" w:rsidTr="00065A81">
        <w:trPr>
          <w:trHeight w:val="300"/>
          <w:jc w:val="center"/>
        </w:trPr>
        <w:tc>
          <w:tcPr>
            <w:tcW w:w="3964" w:type="dxa"/>
            <w:tcBorders>
              <w:top w:val="single" w:sz="4" w:space="0" w:color="auto"/>
              <w:left w:val="single" w:sz="12" w:space="0" w:color="auto"/>
              <w:bottom w:val="single" w:sz="4" w:space="0" w:color="auto"/>
              <w:right w:val="single" w:sz="12" w:space="0" w:color="auto"/>
            </w:tcBorders>
            <w:shd w:val="clear" w:color="auto" w:fill="auto"/>
            <w:noWrap/>
            <w:hideMark/>
          </w:tcPr>
          <w:p w:rsidR="00F36CFB" w:rsidRPr="001D7FB0" w:rsidRDefault="00F36CFB" w:rsidP="00065A81">
            <w:pPr>
              <w:rPr>
                <w:rFonts w:asciiTheme="minorHAnsi" w:hAnsiTheme="minorHAnsi" w:cstheme="minorHAnsi"/>
                <w:b/>
                <w:bCs/>
              </w:rPr>
            </w:pPr>
            <w:r w:rsidRPr="001D7FB0">
              <w:rPr>
                <w:rFonts w:asciiTheme="minorHAnsi" w:hAnsiTheme="minorHAnsi" w:cstheme="minorHAnsi"/>
                <w:b/>
                <w:bCs/>
              </w:rPr>
              <w:t>n 22</w:t>
            </w:r>
          </w:p>
        </w:tc>
        <w:tc>
          <w:tcPr>
            <w:tcW w:w="1701" w:type="dxa"/>
            <w:tcBorders>
              <w:top w:val="single" w:sz="4" w:space="0" w:color="auto"/>
              <w:left w:val="single" w:sz="12" w:space="0" w:color="auto"/>
              <w:bottom w:val="single" w:sz="4" w:space="0" w:color="auto"/>
              <w:right w:val="single" w:sz="12" w:space="0" w:color="auto"/>
            </w:tcBorders>
          </w:tcPr>
          <w:p w:rsidR="00F36CFB" w:rsidRPr="001D7FB0" w:rsidRDefault="00F36CFB" w:rsidP="00065A81">
            <w:pPr>
              <w:rPr>
                <w:rFonts w:asciiTheme="minorHAnsi" w:hAnsiTheme="minorHAnsi" w:cstheme="minorHAnsi"/>
              </w:rPr>
            </w:pPr>
          </w:p>
        </w:tc>
        <w:tc>
          <w:tcPr>
            <w:tcW w:w="1701" w:type="dxa"/>
            <w:tcBorders>
              <w:top w:val="single" w:sz="4" w:space="0" w:color="auto"/>
              <w:left w:val="single" w:sz="12" w:space="0" w:color="auto"/>
              <w:bottom w:val="single" w:sz="4" w:space="0" w:color="auto"/>
              <w:right w:val="single" w:sz="12" w:space="0" w:color="auto"/>
            </w:tcBorders>
            <w:shd w:val="clear" w:color="auto" w:fill="auto"/>
          </w:tcPr>
          <w:p w:rsidR="00F36CFB" w:rsidRPr="001D7FB0" w:rsidRDefault="00F36CFB" w:rsidP="00065A81">
            <w:pPr>
              <w:rPr>
                <w:rFonts w:asciiTheme="minorHAnsi" w:hAnsiTheme="minorHAnsi" w:cstheme="minorHAnsi"/>
              </w:rPr>
            </w:pPr>
          </w:p>
        </w:tc>
      </w:tr>
      <w:tr w:rsidR="00F36CFB" w:rsidRPr="001D7FB0" w:rsidTr="00065A81">
        <w:trPr>
          <w:trHeight w:val="300"/>
          <w:jc w:val="center"/>
        </w:trPr>
        <w:tc>
          <w:tcPr>
            <w:tcW w:w="3964" w:type="dxa"/>
            <w:tcBorders>
              <w:top w:val="single" w:sz="4" w:space="0" w:color="auto"/>
              <w:left w:val="single" w:sz="12" w:space="0" w:color="auto"/>
              <w:bottom w:val="single" w:sz="4" w:space="0" w:color="auto"/>
              <w:right w:val="single" w:sz="12" w:space="0" w:color="auto"/>
            </w:tcBorders>
            <w:shd w:val="clear" w:color="auto" w:fill="auto"/>
            <w:noWrap/>
            <w:hideMark/>
          </w:tcPr>
          <w:p w:rsidR="00F36CFB" w:rsidRPr="001D7FB0" w:rsidRDefault="00F36CFB" w:rsidP="00065A81">
            <w:pPr>
              <w:rPr>
                <w:rFonts w:asciiTheme="minorHAnsi" w:hAnsiTheme="minorHAnsi" w:cstheme="minorHAnsi"/>
                <w:b/>
                <w:bCs/>
              </w:rPr>
            </w:pPr>
            <w:r w:rsidRPr="001D7FB0">
              <w:rPr>
                <w:rFonts w:asciiTheme="minorHAnsi" w:hAnsiTheme="minorHAnsi" w:cstheme="minorHAnsi"/>
                <w:b/>
                <w:bCs/>
              </w:rPr>
              <w:t>n 23</w:t>
            </w:r>
          </w:p>
        </w:tc>
        <w:tc>
          <w:tcPr>
            <w:tcW w:w="1701" w:type="dxa"/>
            <w:tcBorders>
              <w:top w:val="single" w:sz="4" w:space="0" w:color="auto"/>
              <w:left w:val="single" w:sz="12" w:space="0" w:color="auto"/>
              <w:bottom w:val="single" w:sz="4" w:space="0" w:color="auto"/>
              <w:right w:val="single" w:sz="12" w:space="0" w:color="auto"/>
            </w:tcBorders>
          </w:tcPr>
          <w:p w:rsidR="00F36CFB" w:rsidRPr="001D7FB0" w:rsidRDefault="00F36CFB" w:rsidP="00065A81">
            <w:pPr>
              <w:rPr>
                <w:rFonts w:asciiTheme="minorHAnsi" w:hAnsiTheme="minorHAnsi" w:cstheme="minorHAnsi"/>
              </w:rPr>
            </w:pPr>
          </w:p>
        </w:tc>
        <w:tc>
          <w:tcPr>
            <w:tcW w:w="1701" w:type="dxa"/>
            <w:tcBorders>
              <w:top w:val="single" w:sz="4" w:space="0" w:color="auto"/>
              <w:left w:val="single" w:sz="12" w:space="0" w:color="auto"/>
              <w:bottom w:val="single" w:sz="4" w:space="0" w:color="auto"/>
              <w:right w:val="single" w:sz="12" w:space="0" w:color="auto"/>
            </w:tcBorders>
          </w:tcPr>
          <w:p w:rsidR="00F36CFB" w:rsidRPr="001D7FB0" w:rsidRDefault="00F36CFB" w:rsidP="00065A81">
            <w:pPr>
              <w:rPr>
                <w:rFonts w:asciiTheme="minorHAnsi" w:hAnsiTheme="minorHAnsi" w:cstheme="minorHAnsi"/>
              </w:rPr>
            </w:pPr>
          </w:p>
        </w:tc>
      </w:tr>
      <w:tr w:rsidR="00F36CFB" w:rsidRPr="001D7FB0" w:rsidTr="00065A81">
        <w:trPr>
          <w:trHeight w:val="300"/>
          <w:jc w:val="center"/>
        </w:trPr>
        <w:tc>
          <w:tcPr>
            <w:tcW w:w="3964" w:type="dxa"/>
            <w:tcBorders>
              <w:top w:val="single" w:sz="4" w:space="0" w:color="auto"/>
              <w:left w:val="single" w:sz="12" w:space="0" w:color="auto"/>
              <w:bottom w:val="single" w:sz="12" w:space="0" w:color="auto"/>
              <w:right w:val="single" w:sz="12" w:space="0" w:color="auto"/>
            </w:tcBorders>
            <w:shd w:val="clear" w:color="auto" w:fill="auto"/>
            <w:noWrap/>
            <w:hideMark/>
          </w:tcPr>
          <w:p w:rsidR="00F36CFB" w:rsidRPr="001D7FB0" w:rsidRDefault="00F36CFB" w:rsidP="00065A81">
            <w:pPr>
              <w:rPr>
                <w:rFonts w:asciiTheme="minorHAnsi" w:hAnsiTheme="minorHAnsi" w:cstheme="minorHAnsi"/>
                <w:b/>
                <w:bCs/>
              </w:rPr>
            </w:pPr>
            <w:r w:rsidRPr="001D7FB0">
              <w:rPr>
                <w:rFonts w:asciiTheme="minorHAnsi" w:hAnsiTheme="minorHAnsi" w:cstheme="minorHAnsi"/>
                <w:b/>
                <w:bCs/>
              </w:rPr>
              <w:t>n 24</w:t>
            </w:r>
          </w:p>
        </w:tc>
        <w:tc>
          <w:tcPr>
            <w:tcW w:w="1701" w:type="dxa"/>
            <w:tcBorders>
              <w:top w:val="single" w:sz="4" w:space="0" w:color="auto"/>
              <w:left w:val="single" w:sz="12" w:space="0" w:color="auto"/>
              <w:bottom w:val="single" w:sz="12" w:space="0" w:color="auto"/>
              <w:right w:val="single" w:sz="12" w:space="0" w:color="auto"/>
            </w:tcBorders>
          </w:tcPr>
          <w:p w:rsidR="00F36CFB" w:rsidRPr="001D7FB0" w:rsidRDefault="00F36CFB" w:rsidP="00065A81">
            <w:pPr>
              <w:rPr>
                <w:rFonts w:asciiTheme="minorHAnsi" w:hAnsiTheme="minorHAnsi" w:cstheme="minorHAnsi"/>
              </w:rPr>
            </w:pPr>
          </w:p>
        </w:tc>
        <w:tc>
          <w:tcPr>
            <w:tcW w:w="1701" w:type="dxa"/>
            <w:tcBorders>
              <w:top w:val="single" w:sz="4" w:space="0" w:color="auto"/>
              <w:left w:val="single" w:sz="12" w:space="0" w:color="auto"/>
              <w:bottom w:val="single" w:sz="12" w:space="0" w:color="auto"/>
              <w:right w:val="single" w:sz="12" w:space="0" w:color="auto"/>
            </w:tcBorders>
          </w:tcPr>
          <w:p w:rsidR="00F36CFB" w:rsidRPr="001D7FB0" w:rsidRDefault="00F36CFB" w:rsidP="00065A81">
            <w:pPr>
              <w:rPr>
                <w:rFonts w:asciiTheme="minorHAnsi" w:hAnsiTheme="minorHAnsi" w:cstheme="minorHAnsi"/>
              </w:rPr>
            </w:pPr>
          </w:p>
        </w:tc>
      </w:tr>
    </w:tbl>
    <w:p w:rsidR="00F76860" w:rsidRDefault="00F76860" w:rsidP="00524DA9"/>
    <w:p w:rsidR="00F36CFB" w:rsidRPr="00524DA9" w:rsidRDefault="00F36CFB" w:rsidP="00524DA9"/>
    <w:p w:rsidR="00505CC8" w:rsidRPr="00F36CFB" w:rsidRDefault="00505CC8" w:rsidP="00524DA9">
      <w:pPr>
        <w:pStyle w:val="Titolo2"/>
        <w:rPr>
          <w:color w:val="2F5496" w:themeColor="accent1" w:themeShade="BF"/>
        </w:rPr>
      </w:pPr>
      <w:bookmarkStart w:id="6" w:name="_Toc133941308"/>
      <w:r w:rsidRPr="00F36CFB">
        <w:rPr>
          <w:color w:val="2F5496" w:themeColor="accent1" w:themeShade="BF"/>
        </w:rPr>
        <w:t>Numero degli studenti iscritti, promossi, promossi con sosp</w:t>
      </w:r>
      <w:r w:rsidR="00065A81">
        <w:rPr>
          <w:color w:val="2F5496" w:themeColor="accent1" w:themeShade="BF"/>
        </w:rPr>
        <w:t>ensione di giudizio,non ammessi</w:t>
      </w:r>
      <w:r w:rsidRPr="00F36CFB">
        <w:rPr>
          <w:color w:val="2F5496" w:themeColor="accent1" w:themeShade="BF"/>
        </w:rPr>
        <w:t xml:space="preserve"> nel corso del triennio</w:t>
      </w:r>
      <w:bookmarkEnd w:id="6"/>
    </w:p>
    <w:p w:rsidR="00505CC8" w:rsidRPr="00524DA9" w:rsidRDefault="00505CC8" w:rsidP="00524DA9"/>
    <w:tbl>
      <w:tblPr>
        <w:tblW w:w="9471" w:type="dxa"/>
        <w:jc w:val="center"/>
        <w:tblLayout w:type="fixed"/>
        <w:tblCellMar>
          <w:left w:w="98" w:type="dxa"/>
        </w:tblCellMar>
        <w:tblLook w:val="0000"/>
      </w:tblPr>
      <w:tblGrid>
        <w:gridCol w:w="1619"/>
        <w:gridCol w:w="1621"/>
        <w:gridCol w:w="1497"/>
        <w:gridCol w:w="1743"/>
        <w:gridCol w:w="1439"/>
        <w:gridCol w:w="1552"/>
      </w:tblGrid>
      <w:tr w:rsidR="00505CC8" w:rsidRPr="00524DA9" w:rsidTr="009C4B71">
        <w:trPr>
          <w:jc w:val="center"/>
        </w:trPr>
        <w:tc>
          <w:tcPr>
            <w:tcW w:w="1619" w:type="dxa"/>
            <w:tcBorders>
              <w:top w:val="single" w:sz="4" w:space="0" w:color="000000"/>
              <w:left w:val="single" w:sz="4" w:space="0" w:color="000000"/>
              <w:bottom w:val="single" w:sz="4" w:space="0" w:color="000000"/>
            </w:tcBorders>
            <w:shd w:val="clear" w:color="auto" w:fill="FFFFFF"/>
            <w:vAlign w:val="center"/>
          </w:tcPr>
          <w:p w:rsidR="00505CC8" w:rsidRPr="00524DA9" w:rsidRDefault="00505CC8" w:rsidP="00524DA9">
            <w:pPr>
              <w:jc w:val="center"/>
              <w:rPr>
                <w:rFonts w:cs="Verdana"/>
                <w:b/>
              </w:rPr>
            </w:pPr>
            <w:r w:rsidRPr="00524DA9">
              <w:rPr>
                <w:rFonts w:cs="Verdana"/>
              </w:rPr>
              <w:t>Classe</w:t>
            </w:r>
          </w:p>
        </w:tc>
        <w:tc>
          <w:tcPr>
            <w:tcW w:w="1621" w:type="dxa"/>
            <w:tcBorders>
              <w:top w:val="single" w:sz="4" w:space="0" w:color="000000"/>
              <w:left w:val="single" w:sz="4" w:space="0" w:color="000000"/>
              <w:bottom w:val="single" w:sz="4" w:space="0" w:color="000000"/>
            </w:tcBorders>
            <w:shd w:val="clear" w:color="auto" w:fill="FFFFFF"/>
            <w:vAlign w:val="center"/>
          </w:tcPr>
          <w:p w:rsidR="00505CC8" w:rsidRPr="00524DA9" w:rsidRDefault="00701E50" w:rsidP="00524DA9">
            <w:pPr>
              <w:jc w:val="center"/>
              <w:rPr>
                <w:rFonts w:cs="Verdana"/>
              </w:rPr>
            </w:pPr>
            <w:r>
              <w:rPr>
                <w:rFonts w:cs="Verdana"/>
              </w:rPr>
              <w:t xml:space="preserve"> N. </w:t>
            </w:r>
            <w:r w:rsidR="00505CC8" w:rsidRPr="00524DA9">
              <w:rPr>
                <w:rFonts w:cs="Verdana"/>
              </w:rPr>
              <w:t>Iscritti</w:t>
            </w:r>
          </w:p>
        </w:tc>
        <w:tc>
          <w:tcPr>
            <w:tcW w:w="14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05CC8" w:rsidRPr="00524DA9" w:rsidRDefault="00701E50" w:rsidP="00524DA9">
            <w:pPr>
              <w:jc w:val="center"/>
              <w:rPr>
                <w:rFonts w:cs="Verdana"/>
              </w:rPr>
            </w:pPr>
            <w:r>
              <w:rPr>
                <w:rFonts w:cs="Verdana"/>
              </w:rPr>
              <w:t xml:space="preserve">N. </w:t>
            </w:r>
            <w:r w:rsidR="00505CC8" w:rsidRPr="00524DA9">
              <w:rPr>
                <w:rFonts w:cs="Verdana"/>
              </w:rPr>
              <w:t>Trasferiti</w:t>
            </w:r>
          </w:p>
        </w:tc>
        <w:tc>
          <w:tcPr>
            <w:tcW w:w="1743" w:type="dxa"/>
            <w:tcBorders>
              <w:top w:val="single" w:sz="4" w:space="0" w:color="000000"/>
              <w:left w:val="single" w:sz="4" w:space="0" w:color="000000"/>
              <w:bottom w:val="single" w:sz="4" w:space="0" w:color="000000"/>
            </w:tcBorders>
            <w:shd w:val="clear" w:color="auto" w:fill="FFFFFF"/>
            <w:vAlign w:val="center"/>
          </w:tcPr>
          <w:p w:rsidR="00505CC8" w:rsidRPr="00524DA9" w:rsidRDefault="00701E50" w:rsidP="00524DA9">
            <w:pPr>
              <w:jc w:val="center"/>
              <w:rPr>
                <w:rFonts w:cs="Verdana"/>
              </w:rPr>
            </w:pPr>
            <w:r>
              <w:rPr>
                <w:rFonts w:cs="Verdana"/>
              </w:rPr>
              <w:t>N. Ammessi</w:t>
            </w:r>
            <w:r w:rsidR="00505CC8" w:rsidRPr="00524DA9">
              <w:rPr>
                <w:rFonts w:cs="Verdana"/>
              </w:rPr>
              <w:t xml:space="preserve"> alla classe successiva</w:t>
            </w:r>
          </w:p>
        </w:tc>
        <w:tc>
          <w:tcPr>
            <w:tcW w:w="1439" w:type="dxa"/>
            <w:tcBorders>
              <w:top w:val="single" w:sz="4" w:space="0" w:color="000000"/>
              <w:left w:val="single" w:sz="4" w:space="0" w:color="000000"/>
              <w:bottom w:val="single" w:sz="4" w:space="0" w:color="000000"/>
            </w:tcBorders>
            <w:shd w:val="clear" w:color="auto" w:fill="FFFFFF"/>
            <w:vAlign w:val="center"/>
          </w:tcPr>
          <w:p w:rsidR="00505CC8" w:rsidRPr="00524DA9" w:rsidRDefault="00701E50" w:rsidP="00524DA9">
            <w:pPr>
              <w:jc w:val="center"/>
              <w:rPr>
                <w:rFonts w:cs="Verdana"/>
              </w:rPr>
            </w:pPr>
            <w:r>
              <w:rPr>
                <w:rFonts w:cs="Verdana"/>
              </w:rPr>
              <w:t>Ammessi</w:t>
            </w:r>
            <w:r w:rsidR="00505CC8" w:rsidRPr="00524DA9">
              <w:rPr>
                <w:rFonts w:cs="Verdana"/>
              </w:rPr>
              <w:t xml:space="preserve"> con sospensione di giudizio</w:t>
            </w:r>
          </w:p>
        </w:tc>
        <w:tc>
          <w:tcPr>
            <w:tcW w:w="15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05CC8" w:rsidRPr="00524DA9" w:rsidRDefault="00505CC8" w:rsidP="00524DA9">
            <w:pPr>
              <w:jc w:val="center"/>
            </w:pPr>
            <w:r w:rsidRPr="00524DA9">
              <w:rPr>
                <w:rFonts w:cs="Verdana"/>
              </w:rPr>
              <w:t>Non ammessi alla classe successiva</w:t>
            </w:r>
          </w:p>
        </w:tc>
      </w:tr>
      <w:tr w:rsidR="00505CC8" w:rsidRPr="00524DA9" w:rsidTr="009C4B71">
        <w:trPr>
          <w:trHeight w:val="98"/>
          <w:jc w:val="center"/>
        </w:trPr>
        <w:tc>
          <w:tcPr>
            <w:tcW w:w="1619" w:type="dxa"/>
            <w:tcBorders>
              <w:top w:val="single" w:sz="4" w:space="0" w:color="000000"/>
              <w:left w:val="single" w:sz="4" w:space="0" w:color="000000"/>
              <w:bottom w:val="single" w:sz="4" w:space="0" w:color="000000"/>
            </w:tcBorders>
            <w:shd w:val="clear" w:color="auto" w:fill="FFFFFF"/>
            <w:vAlign w:val="center"/>
          </w:tcPr>
          <w:p w:rsidR="00505CC8" w:rsidRPr="00524DA9" w:rsidRDefault="00505CC8" w:rsidP="00524DA9">
            <w:pPr>
              <w:jc w:val="center"/>
              <w:rPr>
                <w:rFonts w:cs="Verdana"/>
              </w:rPr>
            </w:pPr>
            <w:r w:rsidRPr="00524DA9">
              <w:rPr>
                <w:rFonts w:cs="Verdana"/>
              </w:rPr>
              <w:t>Terza</w:t>
            </w:r>
          </w:p>
        </w:tc>
        <w:tc>
          <w:tcPr>
            <w:tcW w:w="1621" w:type="dxa"/>
            <w:tcBorders>
              <w:top w:val="single" w:sz="4" w:space="0" w:color="000000"/>
              <w:left w:val="single" w:sz="4" w:space="0" w:color="000000"/>
              <w:bottom w:val="single" w:sz="4" w:space="0" w:color="000000"/>
            </w:tcBorders>
            <w:shd w:val="clear" w:color="auto" w:fill="FFFFFF"/>
            <w:vAlign w:val="center"/>
          </w:tcPr>
          <w:p w:rsidR="00505CC8" w:rsidRPr="00524DA9" w:rsidRDefault="00505CC8" w:rsidP="00524DA9">
            <w:pPr>
              <w:jc w:val="center"/>
              <w:rPr>
                <w:rFonts w:cs="Verdana"/>
              </w:rPr>
            </w:pPr>
          </w:p>
        </w:tc>
        <w:tc>
          <w:tcPr>
            <w:tcW w:w="14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05CC8" w:rsidRPr="00524DA9" w:rsidRDefault="00505CC8" w:rsidP="00524DA9">
            <w:pPr>
              <w:jc w:val="center"/>
              <w:rPr>
                <w:rFonts w:cs="Verdana"/>
              </w:rPr>
            </w:pPr>
          </w:p>
        </w:tc>
        <w:tc>
          <w:tcPr>
            <w:tcW w:w="1743" w:type="dxa"/>
            <w:tcBorders>
              <w:top w:val="single" w:sz="4" w:space="0" w:color="000000"/>
              <w:left w:val="single" w:sz="4" w:space="0" w:color="000000"/>
              <w:bottom w:val="single" w:sz="4" w:space="0" w:color="000000"/>
            </w:tcBorders>
            <w:shd w:val="clear" w:color="auto" w:fill="FFFFFF"/>
            <w:vAlign w:val="center"/>
          </w:tcPr>
          <w:p w:rsidR="00505CC8" w:rsidRPr="00524DA9" w:rsidRDefault="00505CC8" w:rsidP="00524DA9">
            <w:pPr>
              <w:jc w:val="center"/>
              <w:rPr>
                <w:rFonts w:cs="Verdana"/>
              </w:rPr>
            </w:pPr>
          </w:p>
        </w:tc>
        <w:tc>
          <w:tcPr>
            <w:tcW w:w="1439" w:type="dxa"/>
            <w:tcBorders>
              <w:top w:val="single" w:sz="4" w:space="0" w:color="000000"/>
              <w:left w:val="single" w:sz="4" w:space="0" w:color="000000"/>
              <w:bottom w:val="single" w:sz="4" w:space="0" w:color="000000"/>
            </w:tcBorders>
            <w:shd w:val="clear" w:color="auto" w:fill="FFFFFF"/>
            <w:vAlign w:val="center"/>
          </w:tcPr>
          <w:p w:rsidR="00505CC8" w:rsidRPr="00524DA9" w:rsidRDefault="00505CC8" w:rsidP="00524DA9">
            <w:pPr>
              <w:jc w:val="center"/>
              <w:rPr>
                <w:rFonts w:cs="Verdana"/>
              </w:rPr>
            </w:pPr>
          </w:p>
        </w:tc>
        <w:tc>
          <w:tcPr>
            <w:tcW w:w="15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05CC8" w:rsidRPr="00524DA9" w:rsidRDefault="00505CC8" w:rsidP="00524DA9">
            <w:pPr>
              <w:jc w:val="center"/>
            </w:pPr>
          </w:p>
        </w:tc>
      </w:tr>
      <w:tr w:rsidR="00505CC8" w:rsidRPr="00524DA9" w:rsidTr="009C4B71">
        <w:trPr>
          <w:jc w:val="center"/>
        </w:trPr>
        <w:tc>
          <w:tcPr>
            <w:tcW w:w="1619" w:type="dxa"/>
            <w:tcBorders>
              <w:top w:val="single" w:sz="4" w:space="0" w:color="000000"/>
              <w:left w:val="single" w:sz="4" w:space="0" w:color="000000"/>
              <w:bottom w:val="single" w:sz="4" w:space="0" w:color="000000"/>
            </w:tcBorders>
            <w:shd w:val="clear" w:color="auto" w:fill="FFFFFF"/>
            <w:vAlign w:val="center"/>
          </w:tcPr>
          <w:p w:rsidR="00505CC8" w:rsidRPr="00524DA9" w:rsidRDefault="00505CC8" w:rsidP="00524DA9">
            <w:pPr>
              <w:jc w:val="center"/>
              <w:rPr>
                <w:rFonts w:cs="Verdana"/>
              </w:rPr>
            </w:pPr>
            <w:r w:rsidRPr="00524DA9">
              <w:rPr>
                <w:rFonts w:cs="Verdana"/>
              </w:rPr>
              <w:t>Quarta</w:t>
            </w:r>
          </w:p>
        </w:tc>
        <w:tc>
          <w:tcPr>
            <w:tcW w:w="1621" w:type="dxa"/>
            <w:tcBorders>
              <w:top w:val="single" w:sz="4" w:space="0" w:color="000000"/>
              <w:left w:val="single" w:sz="4" w:space="0" w:color="000000"/>
              <w:bottom w:val="single" w:sz="4" w:space="0" w:color="000000"/>
            </w:tcBorders>
            <w:shd w:val="clear" w:color="auto" w:fill="FFFFFF"/>
            <w:vAlign w:val="center"/>
          </w:tcPr>
          <w:p w:rsidR="00505CC8" w:rsidRPr="00524DA9" w:rsidRDefault="00505CC8" w:rsidP="00524DA9">
            <w:pPr>
              <w:jc w:val="center"/>
              <w:rPr>
                <w:rFonts w:cs="Verdana"/>
              </w:rPr>
            </w:pPr>
          </w:p>
        </w:tc>
        <w:tc>
          <w:tcPr>
            <w:tcW w:w="14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05CC8" w:rsidRPr="00524DA9" w:rsidRDefault="00505CC8" w:rsidP="00524DA9">
            <w:pPr>
              <w:jc w:val="center"/>
              <w:rPr>
                <w:rFonts w:cs="Verdana"/>
              </w:rPr>
            </w:pPr>
          </w:p>
        </w:tc>
        <w:tc>
          <w:tcPr>
            <w:tcW w:w="1743" w:type="dxa"/>
            <w:tcBorders>
              <w:top w:val="single" w:sz="4" w:space="0" w:color="000000"/>
              <w:left w:val="single" w:sz="4" w:space="0" w:color="000000"/>
              <w:bottom w:val="single" w:sz="4" w:space="0" w:color="000000"/>
            </w:tcBorders>
            <w:shd w:val="clear" w:color="auto" w:fill="auto"/>
            <w:vAlign w:val="center"/>
          </w:tcPr>
          <w:p w:rsidR="00505CC8" w:rsidRPr="00524DA9" w:rsidRDefault="00505CC8" w:rsidP="00524DA9">
            <w:pPr>
              <w:jc w:val="center"/>
              <w:rPr>
                <w:rFonts w:cs="Verdana"/>
              </w:rPr>
            </w:pPr>
          </w:p>
        </w:tc>
        <w:tc>
          <w:tcPr>
            <w:tcW w:w="1439" w:type="dxa"/>
            <w:tcBorders>
              <w:top w:val="single" w:sz="4" w:space="0" w:color="000000"/>
              <w:left w:val="single" w:sz="4" w:space="0" w:color="000000"/>
              <w:bottom w:val="single" w:sz="4" w:space="0" w:color="000000"/>
            </w:tcBorders>
            <w:shd w:val="clear" w:color="auto" w:fill="auto"/>
            <w:vAlign w:val="center"/>
          </w:tcPr>
          <w:p w:rsidR="00505CC8" w:rsidRPr="00524DA9" w:rsidRDefault="00505CC8" w:rsidP="00524DA9">
            <w:pPr>
              <w:jc w:val="center"/>
              <w:rPr>
                <w:rFonts w:cs="Verdana"/>
              </w:rPr>
            </w:pPr>
          </w:p>
        </w:tc>
        <w:tc>
          <w:tcPr>
            <w:tcW w:w="15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05CC8" w:rsidRPr="00524DA9" w:rsidRDefault="00505CC8" w:rsidP="00524DA9">
            <w:pPr>
              <w:jc w:val="center"/>
            </w:pPr>
          </w:p>
        </w:tc>
      </w:tr>
      <w:tr w:rsidR="00505CC8" w:rsidRPr="00524DA9" w:rsidTr="009C4B71">
        <w:trPr>
          <w:jc w:val="center"/>
        </w:trPr>
        <w:tc>
          <w:tcPr>
            <w:tcW w:w="1619" w:type="dxa"/>
            <w:tcBorders>
              <w:top w:val="single" w:sz="4" w:space="0" w:color="000000"/>
              <w:left w:val="single" w:sz="4" w:space="0" w:color="000000"/>
              <w:bottom w:val="single" w:sz="4" w:space="0" w:color="000000"/>
            </w:tcBorders>
            <w:shd w:val="clear" w:color="auto" w:fill="FFFFFF"/>
            <w:vAlign w:val="center"/>
          </w:tcPr>
          <w:p w:rsidR="00505CC8" w:rsidRPr="00524DA9" w:rsidRDefault="00505CC8" w:rsidP="00524DA9">
            <w:pPr>
              <w:jc w:val="center"/>
              <w:rPr>
                <w:rFonts w:cs="Verdana"/>
              </w:rPr>
            </w:pPr>
            <w:r w:rsidRPr="00524DA9">
              <w:rPr>
                <w:rFonts w:cs="Verdana"/>
              </w:rPr>
              <w:t>Quinta</w:t>
            </w:r>
          </w:p>
        </w:tc>
        <w:tc>
          <w:tcPr>
            <w:tcW w:w="1621" w:type="dxa"/>
            <w:tcBorders>
              <w:top w:val="single" w:sz="4" w:space="0" w:color="000000"/>
              <w:left w:val="single" w:sz="4" w:space="0" w:color="000000"/>
              <w:bottom w:val="single" w:sz="4" w:space="0" w:color="000000"/>
            </w:tcBorders>
            <w:shd w:val="clear" w:color="auto" w:fill="FFFFFF"/>
            <w:vAlign w:val="center"/>
          </w:tcPr>
          <w:p w:rsidR="00505CC8" w:rsidRPr="00524DA9" w:rsidRDefault="00505CC8" w:rsidP="00524DA9">
            <w:pPr>
              <w:jc w:val="center"/>
              <w:rPr>
                <w:rFonts w:cs="Verdana"/>
              </w:rPr>
            </w:pPr>
          </w:p>
        </w:tc>
        <w:tc>
          <w:tcPr>
            <w:tcW w:w="14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05CC8" w:rsidRPr="00524DA9" w:rsidRDefault="00505CC8" w:rsidP="00524DA9">
            <w:pPr>
              <w:snapToGrid w:val="0"/>
              <w:jc w:val="center"/>
              <w:rPr>
                <w:rFonts w:cs="Verdana"/>
              </w:rPr>
            </w:pPr>
          </w:p>
        </w:tc>
        <w:tc>
          <w:tcPr>
            <w:tcW w:w="1743" w:type="dxa"/>
            <w:tcBorders>
              <w:top w:val="single" w:sz="4" w:space="0" w:color="000000"/>
              <w:left w:val="single" w:sz="4" w:space="0" w:color="000000"/>
              <w:bottom w:val="single" w:sz="4" w:space="0" w:color="000000"/>
            </w:tcBorders>
            <w:shd w:val="clear" w:color="auto" w:fill="auto"/>
            <w:vAlign w:val="center"/>
          </w:tcPr>
          <w:p w:rsidR="00505CC8" w:rsidRPr="00524DA9" w:rsidRDefault="00AA75EC" w:rsidP="00524DA9">
            <w:pPr>
              <w:snapToGrid w:val="0"/>
              <w:jc w:val="center"/>
              <w:rPr>
                <w:rFonts w:cs="Verdana"/>
              </w:rPr>
            </w:pPr>
            <w:r w:rsidRPr="00524DA9">
              <w:rPr>
                <w:rFonts w:cs="Verdana"/>
              </w:rPr>
              <w:t>-</w:t>
            </w:r>
          </w:p>
        </w:tc>
        <w:tc>
          <w:tcPr>
            <w:tcW w:w="1439" w:type="dxa"/>
            <w:tcBorders>
              <w:top w:val="single" w:sz="4" w:space="0" w:color="000000"/>
              <w:left w:val="single" w:sz="4" w:space="0" w:color="000000"/>
              <w:bottom w:val="single" w:sz="4" w:space="0" w:color="000000"/>
            </w:tcBorders>
            <w:shd w:val="clear" w:color="auto" w:fill="auto"/>
            <w:vAlign w:val="center"/>
          </w:tcPr>
          <w:p w:rsidR="00505CC8" w:rsidRPr="00524DA9" w:rsidRDefault="00AA75EC" w:rsidP="00524DA9">
            <w:pPr>
              <w:snapToGrid w:val="0"/>
              <w:jc w:val="center"/>
              <w:rPr>
                <w:rFonts w:cs="Verdana"/>
              </w:rPr>
            </w:pPr>
            <w:r w:rsidRPr="00524DA9">
              <w:rPr>
                <w:rFonts w:cs="Verdana"/>
              </w:rPr>
              <w:t>-</w:t>
            </w:r>
          </w:p>
        </w:tc>
        <w:tc>
          <w:tcPr>
            <w:tcW w:w="1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5CC8" w:rsidRPr="00524DA9" w:rsidRDefault="00AA75EC" w:rsidP="00524DA9">
            <w:pPr>
              <w:snapToGrid w:val="0"/>
              <w:jc w:val="center"/>
              <w:rPr>
                <w:rFonts w:cs="Verdana"/>
              </w:rPr>
            </w:pPr>
            <w:r w:rsidRPr="00524DA9">
              <w:rPr>
                <w:rFonts w:cs="Verdana"/>
              </w:rPr>
              <w:t>-</w:t>
            </w:r>
          </w:p>
        </w:tc>
      </w:tr>
    </w:tbl>
    <w:p w:rsidR="00505CC8" w:rsidRPr="00524DA9" w:rsidRDefault="00505CC8" w:rsidP="00524DA9"/>
    <w:p w:rsidR="00591CC9" w:rsidRPr="00701E50" w:rsidRDefault="00591CC9" w:rsidP="00524DA9">
      <w:pPr>
        <w:pStyle w:val="Titolo2"/>
        <w:rPr>
          <w:color w:val="2F5496" w:themeColor="accent1" w:themeShade="BF"/>
        </w:rPr>
      </w:pPr>
      <w:bookmarkStart w:id="7" w:name="_Toc133941309"/>
      <w:r w:rsidRPr="00701E50">
        <w:rPr>
          <w:color w:val="2F5496" w:themeColor="accent1" w:themeShade="BF"/>
        </w:rPr>
        <w:t>Profilo della classe</w:t>
      </w:r>
      <w:bookmarkEnd w:id="7"/>
    </w:p>
    <w:p w:rsidR="00591CC9" w:rsidRPr="00524DA9" w:rsidRDefault="00591CC9" w:rsidP="00524DA9">
      <w:r w:rsidRPr="00524DA9">
        <w:t>Anno scolastico 20</w:t>
      </w:r>
      <w:r w:rsidR="00701E50">
        <w:t>20</w:t>
      </w:r>
      <w:r w:rsidRPr="00524DA9">
        <w:t>/202</w:t>
      </w:r>
      <w:r w:rsidR="00701E50">
        <w:t>1</w:t>
      </w:r>
      <w:r w:rsidRPr="00524DA9">
        <w:t>: 3</w:t>
      </w:r>
      <w:r w:rsidR="006E30E5" w:rsidRPr="00524DA9">
        <w:t>XX</w:t>
      </w:r>
    </w:p>
    <w:p w:rsidR="00591CC9" w:rsidRPr="00524DA9" w:rsidRDefault="00591CC9" w:rsidP="00524DA9">
      <w:r w:rsidRPr="00524DA9">
        <w:t xml:space="preserve">Gli alunni iscritti alla classe terza sono </w:t>
      </w:r>
      <w:r w:rsidR="006E30E5" w:rsidRPr="00524DA9">
        <w:t>xx,</w:t>
      </w:r>
      <w:r w:rsidRPr="00524DA9">
        <w:t xml:space="preserve"> dei quali </w:t>
      </w:r>
      <w:r w:rsidR="006E30E5" w:rsidRPr="00524DA9">
        <w:t>xx</w:t>
      </w:r>
      <w:r w:rsidRPr="00524DA9">
        <w:t xml:space="preserve"> ragazze e </w:t>
      </w:r>
      <w:r w:rsidR="006E30E5" w:rsidRPr="00524DA9">
        <w:t>xx</w:t>
      </w:r>
      <w:r w:rsidRPr="00524DA9">
        <w:t xml:space="preserve"> ragazzi.</w:t>
      </w:r>
    </w:p>
    <w:p w:rsidR="00591CC9" w:rsidRPr="00524DA9" w:rsidRDefault="006E30E5" w:rsidP="00524DA9">
      <w:r w:rsidRPr="00524DA9">
        <w:t>&lt;INSERIRE DESCRIZIONE CLASSE&gt;</w:t>
      </w:r>
    </w:p>
    <w:p w:rsidR="006E30E5" w:rsidRPr="00524DA9" w:rsidRDefault="006E30E5" w:rsidP="00524DA9"/>
    <w:p w:rsidR="00591CC9" w:rsidRPr="00524DA9" w:rsidRDefault="00591CC9" w:rsidP="00524DA9">
      <w:r w:rsidRPr="00524DA9">
        <w:t>Anno scolastico 202</w:t>
      </w:r>
      <w:r w:rsidR="00701E50">
        <w:t>1</w:t>
      </w:r>
      <w:r w:rsidRPr="00524DA9">
        <w:t>/202</w:t>
      </w:r>
      <w:r w:rsidR="00701E50">
        <w:t>2</w:t>
      </w:r>
      <w:r w:rsidRPr="00524DA9">
        <w:t>: 4</w:t>
      </w:r>
      <w:r w:rsidR="006E30E5" w:rsidRPr="00524DA9">
        <w:t>XX</w:t>
      </w:r>
    </w:p>
    <w:p w:rsidR="006E30E5" w:rsidRPr="00524DA9" w:rsidRDefault="006E30E5" w:rsidP="00524DA9">
      <w:r w:rsidRPr="00524DA9">
        <w:t>Gli alunni iscritti alla classe quarta sono xx, dei quali xx ragazze e xx ragazzi.</w:t>
      </w:r>
    </w:p>
    <w:p w:rsidR="006E30E5" w:rsidRPr="00524DA9" w:rsidRDefault="006E30E5" w:rsidP="00524DA9">
      <w:r w:rsidRPr="00524DA9">
        <w:t>&lt;INSERIRE DESCRIZIONE CLASSE&gt;</w:t>
      </w:r>
    </w:p>
    <w:p w:rsidR="00591CC9" w:rsidRPr="00524DA9" w:rsidRDefault="00591CC9" w:rsidP="00524DA9"/>
    <w:p w:rsidR="00591CC9" w:rsidRPr="00524DA9" w:rsidRDefault="00591CC9" w:rsidP="00524DA9">
      <w:r w:rsidRPr="00524DA9">
        <w:t>Anno scolastico 202</w:t>
      </w:r>
      <w:r w:rsidR="00701E50">
        <w:t>2</w:t>
      </w:r>
      <w:r w:rsidRPr="00524DA9">
        <w:t>/202</w:t>
      </w:r>
      <w:r w:rsidR="00701E50">
        <w:t>3</w:t>
      </w:r>
      <w:r w:rsidRPr="00524DA9">
        <w:t>: 5</w:t>
      </w:r>
      <w:r w:rsidR="006E30E5" w:rsidRPr="00524DA9">
        <w:t>XX</w:t>
      </w:r>
    </w:p>
    <w:p w:rsidR="006E30E5" w:rsidRPr="00524DA9" w:rsidRDefault="006E30E5" w:rsidP="00524DA9">
      <w:r w:rsidRPr="00524DA9">
        <w:t>Gli alunni iscritti alla classe quinta sono xx, dei quali xx ragazze e xx ragazzi.</w:t>
      </w:r>
    </w:p>
    <w:p w:rsidR="006E30E5" w:rsidRPr="00524DA9" w:rsidRDefault="006E30E5" w:rsidP="00524DA9">
      <w:r w:rsidRPr="00524DA9">
        <w:t>&lt;INSERIRE DESCRIZIONE CLASSE&gt;</w:t>
      </w:r>
    </w:p>
    <w:p w:rsidR="004319BF" w:rsidRPr="00524DA9" w:rsidRDefault="004319BF" w:rsidP="00524DA9"/>
    <w:p w:rsidR="00591CC9" w:rsidRPr="00524DA9" w:rsidRDefault="00591CC9" w:rsidP="00524DA9">
      <w:r w:rsidRPr="00524DA9">
        <w:t>Per le attività extracurricolari alle quali gli alunni hanno partecipato, si rimanda al punto specifico di questo documento, il 3.</w:t>
      </w:r>
      <w:r w:rsidR="00EA50C6" w:rsidRPr="00524DA9">
        <w:t>9</w:t>
      </w:r>
      <w:r w:rsidRPr="00524DA9">
        <w:t>.</w:t>
      </w:r>
    </w:p>
    <w:p w:rsidR="00591CC9" w:rsidRPr="00524DA9" w:rsidRDefault="00591CC9" w:rsidP="00524DA9"/>
    <w:p w:rsidR="00591CC9" w:rsidRPr="00701E50" w:rsidRDefault="00102FEA" w:rsidP="00524DA9">
      <w:pPr>
        <w:pStyle w:val="Titolo2"/>
        <w:rPr>
          <w:color w:val="2F5496" w:themeColor="accent1" w:themeShade="BF"/>
        </w:rPr>
      </w:pPr>
      <w:bookmarkStart w:id="8" w:name="_Toc133941310"/>
      <w:r w:rsidRPr="00701E50">
        <w:rPr>
          <w:color w:val="2F5496" w:themeColor="accent1" w:themeShade="BF"/>
        </w:rPr>
        <w:t>Stab</w:t>
      </w:r>
      <w:r w:rsidR="008136BD" w:rsidRPr="00701E50">
        <w:rPr>
          <w:color w:val="2F5496" w:themeColor="accent1" w:themeShade="BF"/>
        </w:rPr>
        <w:t>i</w:t>
      </w:r>
      <w:r w:rsidRPr="00701E50">
        <w:rPr>
          <w:color w:val="2F5496" w:themeColor="accent1" w:themeShade="BF"/>
        </w:rPr>
        <w:t>lità del corpo docente</w:t>
      </w:r>
      <w:bookmarkEnd w:id="8"/>
    </w:p>
    <w:tbl>
      <w:tblPr>
        <w:tblStyle w:val="Grigliatabella"/>
        <w:tblW w:w="0" w:type="auto"/>
        <w:jc w:val="center"/>
        <w:tblLook w:val="04A0"/>
      </w:tblPr>
      <w:tblGrid>
        <w:gridCol w:w="2775"/>
        <w:gridCol w:w="1434"/>
        <w:gridCol w:w="1401"/>
        <w:gridCol w:w="1252"/>
      </w:tblGrid>
      <w:tr w:rsidR="00701E50" w:rsidRPr="001D7FB0" w:rsidTr="00065A81">
        <w:trPr>
          <w:jc w:val="center"/>
        </w:trPr>
        <w:tc>
          <w:tcPr>
            <w:tcW w:w="2775" w:type="dxa"/>
            <w:vMerge w:val="restart"/>
            <w:tcBorders>
              <w:top w:val="single" w:sz="12" w:space="0" w:color="auto"/>
              <w:left w:val="single" w:sz="12" w:space="0" w:color="auto"/>
              <w:right w:val="single" w:sz="12" w:space="0" w:color="auto"/>
            </w:tcBorders>
            <w:vAlign w:val="center"/>
          </w:tcPr>
          <w:p w:rsidR="00701E50" w:rsidRPr="001D7FB0" w:rsidRDefault="00701E50" w:rsidP="00065A81">
            <w:pPr>
              <w:spacing w:line="240" w:lineRule="auto"/>
              <w:rPr>
                <w:rFonts w:asciiTheme="minorHAnsi" w:hAnsiTheme="minorHAnsi" w:cstheme="minorHAnsi"/>
                <w:b/>
                <w:bCs/>
              </w:rPr>
            </w:pPr>
            <w:r>
              <w:rPr>
                <w:rFonts w:cstheme="minorHAnsi"/>
                <w:b/>
                <w:bCs/>
              </w:rPr>
              <w:t>DISCIPLINA</w:t>
            </w:r>
          </w:p>
        </w:tc>
        <w:tc>
          <w:tcPr>
            <w:tcW w:w="1434" w:type="dxa"/>
            <w:tcBorders>
              <w:top w:val="single" w:sz="12" w:space="0" w:color="auto"/>
              <w:left w:val="single" w:sz="12" w:space="0" w:color="auto"/>
              <w:bottom w:val="single" w:sz="12" w:space="0" w:color="auto"/>
              <w:right w:val="single" w:sz="12" w:space="0" w:color="auto"/>
            </w:tcBorders>
          </w:tcPr>
          <w:p w:rsidR="00701E50" w:rsidRPr="001D7FB0" w:rsidRDefault="00701E50" w:rsidP="00A36FCC">
            <w:pPr>
              <w:jc w:val="center"/>
              <w:rPr>
                <w:rFonts w:asciiTheme="minorHAnsi" w:hAnsiTheme="minorHAnsi" w:cstheme="minorHAnsi"/>
                <w:b/>
                <w:bCs/>
              </w:rPr>
            </w:pPr>
            <w:r w:rsidRPr="001D7FB0">
              <w:rPr>
                <w:rFonts w:asciiTheme="minorHAnsi" w:hAnsiTheme="minorHAnsi" w:cstheme="minorHAnsi"/>
                <w:b/>
                <w:bCs/>
              </w:rPr>
              <w:t>a.s. 2020/21</w:t>
            </w:r>
          </w:p>
          <w:p w:rsidR="00701E50" w:rsidRPr="001D7FB0" w:rsidRDefault="00701E50" w:rsidP="00A36FCC">
            <w:pPr>
              <w:jc w:val="center"/>
              <w:rPr>
                <w:rFonts w:asciiTheme="minorHAnsi" w:hAnsiTheme="minorHAnsi" w:cstheme="minorHAnsi"/>
                <w:b/>
                <w:bCs/>
              </w:rPr>
            </w:pPr>
            <w:r w:rsidRPr="001D7FB0">
              <w:rPr>
                <w:rFonts w:asciiTheme="minorHAnsi" w:hAnsiTheme="minorHAnsi" w:cstheme="minorHAnsi"/>
                <w:b/>
                <w:bCs/>
              </w:rPr>
              <w:t>3XX</w:t>
            </w:r>
          </w:p>
        </w:tc>
        <w:tc>
          <w:tcPr>
            <w:tcW w:w="1401" w:type="dxa"/>
            <w:tcBorders>
              <w:top w:val="single" w:sz="12" w:space="0" w:color="auto"/>
              <w:left w:val="single" w:sz="12" w:space="0" w:color="auto"/>
              <w:bottom w:val="single" w:sz="12" w:space="0" w:color="auto"/>
              <w:right w:val="single" w:sz="12" w:space="0" w:color="auto"/>
            </w:tcBorders>
          </w:tcPr>
          <w:p w:rsidR="00701E50" w:rsidRPr="001D7FB0" w:rsidRDefault="00701E50" w:rsidP="00A36FCC">
            <w:pPr>
              <w:jc w:val="center"/>
              <w:rPr>
                <w:rFonts w:asciiTheme="minorHAnsi" w:hAnsiTheme="minorHAnsi" w:cstheme="minorHAnsi"/>
                <w:b/>
                <w:bCs/>
              </w:rPr>
            </w:pPr>
            <w:r w:rsidRPr="001D7FB0">
              <w:rPr>
                <w:rFonts w:asciiTheme="minorHAnsi" w:hAnsiTheme="minorHAnsi" w:cstheme="minorHAnsi"/>
                <w:b/>
                <w:bCs/>
              </w:rPr>
              <w:t>a.s.2021/22</w:t>
            </w:r>
          </w:p>
          <w:p w:rsidR="00701E50" w:rsidRPr="001D7FB0" w:rsidRDefault="00701E50" w:rsidP="00A36FCC">
            <w:pPr>
              <w:jc w:val="center"/>
              <w:rPr>
                <w:rFonts w:asciiTheme="minorHAnsi" w:hAnsiTheme="minorHAnsi" w:cstheme="minorHAnsi"/>
                <w:b/>
                <w:bCs/>
              </w:rPr>
            </w:pPr>
            <w:r w:rsidRPr="001D7FB0">
              <w:rPr>
                <w:rFonts w:asciiTheme="minorHAnsi" w:hAnsiTheme="minorHAnsi" w:cstheme="minorHAnsi"/>
                <w:b/>
                <w:bCs/>
              </w:rPr>
              <w:t>4XX</w:t>
            </w:r>
          </w:p>
        </w:tc>
        <w:tc>
          <w:tcPr>
            <w:tcW w:w="1252" w:type="dxa"/>
            <w:tcBorders>
              <w:top w:val="single" w:sz="12" w:space="0" w:color="auto"/>
              <w:left w:val="single" w:sz="12" w:space="0" w:color="auto"/>
              <w:right w:val="single" w:sz="12" w:space="0" w:color="auto"/>
            </w:tcBorders>
          </w:tcPr>
          <w:p w:rsidR="00701E50" w:rsidRPr="001D7FB0" w:rsidRDefault="00701E50" w:rsidP="00A36FCC">
            <w:pPr>
              <w:jc w:val="center"/>
              <w:rPr>
                <w:rFonts w:asciiTheme="minorHAnsi" w:hAnsiTheme="minorHAnsi" w:cstheme="minorHAnsi"/>
                <w:b/>
                <w:bCs/>
              </w:rPr>
            </w:pPr>
            <w:r w:rsidRPr="001D7FB0">
              <w:rPr>
                <w:rFonts w:asciiTheme="minorHAnsi" w:hAnsiTheme="minorHAnsi" w:cstheme="minorHAnsi"/>
                <w:b/>
                <w:bCs/>
              </w:rPr>
              <w:t>a.s.2022/23</w:t>
            </w:r>
          </w:p>
          <w:p w:rsidR="00701E50" w:rsidRPr="001D7FB0" w:rsidRDefault="00701E50" w:rsidP="00A36FCC">
            <w:pPr>
              <w:jc w:val="center"/>
              <w:rPr>
                <w:rFonts w:asciiTheme="minorHAnsi" w:hAnsiTheme="minorHAnsi" w:cstheme="minorHAnsi"/>
                <w:b/>
                <w:bCs/>
              </w:rPr>
            </w:pPr>
            <w:r w:rsidRPr="001D7FB0">
              <w:rPr>
                <w:rFonts w:asciiTheme="minorHAnsi" w:hAnsiTheme="minorHAnsi" w:cstheme="minorHAnsi"/>
                <w:b/>
                <w:bCs/>
              </w:rPr>
              <w:t>5XX</w:t>
            </w:r>
          </w:p>
        </w:tc>
      </w:tr>
      <w:tr w:rsidR="00701E50" w:rsidRPr="001D7FB0" w:rsidTr="00065A81">
        <w:trPr>
          <w:jc w:val="center"/>
        </w:trPr>
        <w:tc>
          <w:tcPr>
            <w:tcW w:w="2775" w:type="dxa"/>
            <w:vMerge/>
            <w:tcBorders>
              <w:left w:val="single" w:sz="12" w:space="0" w:color="auto"/>
              <w:right w:val="single" w:sz="12" w:space="0" w:color="auto"/>
            </w:tcBorders>
            <w:vAlign w:val="center"/>
          </w:tcPr>
          <w:p w:rsidR="00701E50" w:rsidRPr="001D7FB0" w:rsidRDefault="00701E50" w:rsidP="00065A81">
            <w:pPr>
              <w:spacing w:after="160" w:line="259" w:lineRule="auto"/>
              <w:rPr>
                <w:rFonts w:asciiTheme="minorHAnsi" w:hAnsiTheme="minorHAnsi" w:cstheme="minorHAnsi"/>
              </w:rPr>
            </w:pPr>
          </w:p>
        </w:tc>
        <w:tc>
          <w:tcPr>
            <w:tcW w:w="4087" w:type="dxa"/>
            <w:gridSpan w:val="3"/>
            <w:tcBorders>
              <w:top w:val="single" w:sz="12" w:space="0" w:color="auto"/>
              <w:left w:val="single" w:sz="12" w:space="0" w:color="auto"/>
              <w:bottom w:val="single" w:sz="12" w:space="0" w:color="auto"/>
              <w:right w:val="single" w:sz="12" w:space="0" w:color="auto"/>
            </w:tcBorders>
          </w:tcPr>
          <w:p w:rsidR="00701E50" w:rsidRPr="001D7FB0" w:rsidRDefault="00701E50" w:rsidP="00A36FCC">
            <w:pPr>
              <w:spacing w:after="160" w:line="259" w:lineRule="auto"/>
              <w:jc w:val="center"/>
              <w:rPr>
                <w:rFonts w:asciiTheme="minorHAnsi" w:hAnsiTheme="minorHAnsi" w:cstheme="minorHAnsi"/>
                <w:b/>
                <w:bCs/>
              </w:rPr>
            </w:pPr>
            <w:r w:rsidRPr="001D7FB0">
              <w:rPr>
                <w:rFonts w:asciiTheme="minorHAnsi" w:hAnsiTheme="minorHAnsi" w:cstheme="minorHAnsi"/>
                <w:b/>
                <w:bCs/>
              </w:rPr>
              <w:t>DOCENTI</w:t>
            </w:r>
          </w:p>
        </w:tc>
      </w:tr>
      <w:tr w:rsidR="00701E50" w:rsidRPr="001D7FB0" w:rsidTr="00065A81">
        <w:trPr>
          <w:jc w:val="center"/>
        </w:trPr>
        <w:tc>
          <w:tcPr>
            <w:tcW w:w="2775" w:type="dxa"/>
            <w:tcBorders>
              <w:top w:val="single" w:sz="12" w:space="0" w:color="auto"/>
              <w:left w:val="single" w:sz="12" w:space="0" w:color="auto"/>
              <w:right w:val="single" w:sz="12" w:space="0" w:color="auto"/>
            </w:tcBorders>
          </w:tcPr>
          <w:p w:rsidR="00701E50" w:rsidRPr="001D7FB0" w:rsidRDefault="00701E50" w:rsidP="00065A81">
            <w:pPr>
              <w:spacing w:after="160" w:line="259" w:lineRule="auto"/>
              <w:rPr>
                <w:rFonts w:asciiTheme="minorHAnsi" w:hAnsiTheme="minorHAnsi" w:cstheme="minorHAnsi"/>
                <w:b/>
                <w:bCs/>
              </w:rPr>
            </w:pPr>
          </w:p>
        </w:tc>
        <w:tc>
          <w:tcPr>
            <w:tcW w:w="1434" w:type="dxa"/>
            <w:tcBorders>
              <w:top w:val="single" w:sz="12" w:space="0" w:color="auto"/>
              <w:left w:val="single" w:sz="12" w:space="0" w:color="auto"/>
              <w:right w:val="single" w:sz="12" w:space="0" w:color="auto"/>
            </w:tcBorders>
          </w:tcPr>
          <w:p w:rsidR="00701E50" w:rsidRPr="001D7FB0" w:rsidRDefault="00701E50" w:rsidP="00065A81">
            <w:pPr>
              <w:spacing w:after="160" w:line="259" w:lineRule="auto"/>
              <w:rPr>
                <w:rFonts w:asciiTheme="minorHAnsi" w:hAnsiTheme="minorHAnsi" w:cstheme="minorHAnsi"/>
              </w:rPr>
            </w:pPr>
          </w:p>
        </w:tc>
        <w:tc>
          <w:tcPr>
            <w:tcW w:w="1401" w:type="dxa"/>
            <w:tcBorders>
              <w:top w:val="single" w:sz="12" w:space="0" w:color="auto"/>
              <w:left w:val="single" w:sz="12" w:space="0" w:color="auto"/>
              <w:right w:val="single" w:sz="12" w:space="0" w:color="auto"/>
            </w:tcBorders>
          </w:tcPr>
          <w:p w:rsidR="00701E50" w:rsidRPr="001D7FB0" w:rsidRDefault="00701E50" w:rsidP="00065A81">
            <w:pPr>
              <w:spacing w:after="160" w:line="259" w:lineRule="auto"/>
              <w:rPr>
                <w:rFonts w:asciiTheme="minorHAnsi" w:hAnsiTheme="minorHAnsi" w:cstheme="minorHAnsi"/>
              </w:rPr>
            </w:pPr>
          </w:p>
        </w:tc>
        <w:tc>
          <w:tcPr>
            <w:tcW w:w="1252" w:type="dxa"/>
            <w:tcBorders>
              <w:top w:val="single" w:sz="12" w:space="0" w:color="auto"/>
              <w:left w:val="single" w:sz="12" w:space="0" w:color="auto"/>
              <w:right w:val="single" w:sz="12" w:space="0" w:color="auto"/>
            </w:tcBorders>
          </w:tcPr>
          <w:p w:rsidR="00701E50" w:rsidRPr="001D7FB0" w:rsidRDefault="00701E50" w:rsidP="00065A81">
            <w:pPr>
              <w:spacing w:after="160" w:line="259" w:lineRule="auto"/>
              <w:rPr>
                <w:rFonts w:asciiTheme="minorHAnsi" w:hAnsiTheme="minorHAnsi" w:cstheme="minorHAnsi"/>
              </w:rPr>
            </w:pPr>
          </w:p>
        </w:tc>
      </w:tr>
      <w:tr w:rsidR="00701E50" w:rsidRPr="001D7FB0" w:rsidTr="00065A81">
        <w:trPr>
          <w:jc w:val="center"/>
        </w:trPr>
        <w:tc>
          <w:tcPr>
            <w:tcW w:w="2775" w:type="dxa"/>
            <w:tcBorders>
              <w:left w:val="single" w:sz="12" w:space="0" w:color="auto"/>
              <w:right w:val="single" w:sz="12" w:space="0" w:color="auto"/>
            </w:tcBorders>
          </w:tcPr>
          <w:p w:rsidR="00701E50" w:rsidRPr="001D7FB0" w:rsidRDefault="00701E50" w:rsidP="00065A81">
            <w:pPr>
              <w:spacing w:after="160" w:line="259" w:lineRule="auto"/>
              <w:rPr>
                <w:rFonts w:asciiTheme="minorHAnsi" w:hAnsiTheme="minorHAnsi" w:cstheme="minorHAnsi"/>
                <w:b/>
                <w:bCs/>
              </w:rPr>
            </w:pPr>
          </w:p>
        </w:tc>
        <w:tc>
          <w:tcPr>
            <w:tcW w:w="1434" w:type="dxa"/>
            <w:tcBorders>
              <w:left w:val="single" w:sz="12" w:space="0" w:color="auto"/>
              <w:right w:val="single" w:sz="12" w:space="0" w:color="auto"/>
            </w:tcBorders>
          </w:tcPr>
          <w:p w:rsidR="00701E50" w:rsidRPr="001D7FB0" w:rsidRDefault="00701E50" w:rsidP="00065A81">
            <w:pPr>
              <w:spacing w:after="160" w:line="259" w:lineRule="auto"/>
              <w:rPr>
                <w:rFonts w:asciiTheme="minorHAnsi" w:hAnsiTheme="minorHAnsi" w:cstheme="minorHAnsi"/>
              </w:rPr>
            </w:pPr>
          </w:p>
        </w:tc>
        <w:tc>
          <w:tcPr>
            <w:tcW w:w="1401" w:type="dxa"/>
            <w:tcBorders>
              <w:left w:val="single" w:sz="12" w:space="0" w:color="auto"/>
              <w:right w:val="single" w:sz="12" w:space="0" w:color="auto"/>
            </w:tcBorders>
          </w:tcPr>
          <w:p w:rsidR="00701E50" w:rsidRPr="001D7FB0" w:rsidRDefault="00701E50" w:rsidP="00065A81">
            <w:pPr>
              <w:spacing w:after="160" w:line="259" w:lineRule="auto"/>
              <w:rPr>
                <w:rFonts w:asciiTheme="minorHAnsi" w:hAnsiTheme="minorHAnsi" w:cstheme="minorHAnsi"/>
              </w:rPr>
            </w:pPr>
          </w:p>
        </w:tc>
        <w:tc>
          <w:tcPr>
            <w:tcW w:w="1252" w:type="dxa"/>
            <w:tcBorders>
              <w:left w:val="single" w:sz="12" w:space="0" w:color="auto"/>
              <w:right w:val="single" w:sz="12" w:space="0" w:color="auto"/>
            </w:tcBorders>
          </w:tcPr>
          <w:p w:rsidR="00701E50" w:rsidRPr="001D7FB0" w:rsidRDefault="00701E50" w:rsidP="00065A81">
            <w:pPr>
              <w:spacing w:after="160" w:line="259" w:lineRule="auto"/>
              <w:rPr>
                <w:rFonts w:asciiTheme="minorHAnsi" w:hAnsiTheme="minorHAnsi" w:cstheme="minorHAnsi"/>
              </w:rPr>
            </w:pPr>
          </w:p>
        </w:tc>
      </w:tr>
      <w:tr w:rsidR="00701E50" w:rsidRPr="001D7FB0" w:rsidTr="00065A81">
        <w:trPr>
          <w:jc w:val="center"/>
        </w:trPr>
        <w:tc>
          <w:tcPr>
            <w:tcW w:w="2775" w:type="dxa"/>
            <w:tcBorders>
              <w:left w:val="single" w:sz="12" w:space="0" w:color="auto"/>
              <w:right w:val="single" w:sz="12" w:space="0" w:color="auto"/>
            </w:tcBorders>
          </w:tcPr>
          <w:p w:rsidR="00701E50" w:rsidRPr="001D7FB0" w:rsidRDefault="00701E50" w:rsidP="00065A81">
            <w:pPr>
              <w:spacing w:after="160" w:line="259" w:lineRule="auto"/>
              <w:rPr>
                <w:rFonts w:asciiTheme="minorHAnsi" w:hAnsiTheme="minorHAnsi" w:cstheme="minorHAnsi"/>
                <w:b/>
                <w:bCs/>
              </w:rPr>
            </w:pPr>
          </w:p>
        </w:tc>
        <w:tc>
          <w:tcPr>
            <w:tcW w:w="1434" w:type="dxa"/>
            <w:tcBorders>
              <w:left w:val="single" w:sz="12" w:space="0" w:color="auto"/>
              <w:right w:val="single" w:sz="12" w:space="0" w:color="auto"/>
            </w:tcBorders>
          </w:tcPr>
          <w:p w:rsidR="00701E50" w:rsidRPr="001D7FB0" w:rsidRDefault="00701E50" w:rsidP="00065A81">
            <w:pPr>
              <w:spacing w:after="160" w:line="259" w:lineRule="auto"/>
              <w:rPr>
                <w:rFonts w:asciiTheme="minorHAnsi" w:hAnsiTheme="minorHAnsi" w:cstheme="minorHAnsi"/>
              </w:rPr>
            </w:pPr>
          </w:p>
        </w:tc>
        <w:tc>
          <w:tcPr>
            <w:tcW w:w="1401" w:type="dxa"/>
            <w:tcBorders>
              <w:left w:val="single" w:sz="12" w:space="0" w:color="auto"/>
              <w:right w:val="single" w:sz="12" w:space="0" w:color="auto"/>
            </w:tcBorders>
          </w:tcPr>
          <w:p w:rsidR="00701E50" w:rsidRPr="001D7FB0" w:rsidRDefault="00701E50" w:rsidP="00065A81">
            <w:pPr>
              <w:spacing w:after="160" w:line="259" w:lineRule="auto"/>
              <w:rPr>
                <w:rFonts w:asciiTheme="minorHAnsi" w:hAnsiTheme="minorHAnsi" w:cstheme="minorHAnsi"/>
              </w:rPr>
            </w:pPr>
          </w:p>
        </w:tc>
        <w:tc>
          <w:tcPr>
            <w:tcW w:w="1252" w:type="dxa"/>
            <w:tcBorders>
              <w:left w:val="single" w:sz="12" w:space="0" w:color="auto"/>
              <w:right w:val="single" w:sz="12" w:space="0" w:color="auto"/>
            </w:tcBorders>
          </w:tcPr>
          <w:p w:rsidR="00701E50" w:rsidRPr="001D7FB0" w:rsidRDefault="00701E50" w:rsidP="00065A81">
            <w:pPr>
              <w:spacing w:after="160" w:line="259" w:lineRule="auto"/>
              <w:rPr>
                <w:rFonts w:asciiTheme="minorHAnsi" w:hAnsiTheme="minorHAnsi" w:cstheme="minorHAnsi"/>
              </w:rPr>
            </w:pPr>
          </w:p>
        </w:tc>
      </w:tr>
      <w:tr w:rsidR="00701E50" w:rsidRPr="001D7FB0" w:rsidTr="00065A81">
        <w:trPr>
          <w:jc w:val="center"/>
        </w:trPr>
        <w:tc>
          <w:tcPr>
            <w:tcW w:w="2775" w:type="dxa"/>
            <w:tcBorders>
              <w:left w:val="single" w:sz="12" w:space="0" w:color="auto"/>
              <w:right w:val="single" w:sz="12" w:space="0" w:color="auto"/>
            </w:tcBorders>
          </w:tcPr>
          <w:p w:rsidR="00701E50" w:rsidRPr="001D7FB0" w:rsidRDefault="00701E50" w:rsidP="00065A81">
            <w:pPr>
              <w:spacing w:after="160" w:line="259" w:lineRule="auto"/>
              <w:rPr>
                <w:rFonts w:asciiTheme="minorHAnsi" w:hAnsiTheme="minorHAnsi" w:cstheme="minorHAnsi"/>
                <w:b/>
                <w:bCs/>
              </w:rPr>
            </w:pPr>
          </w:p>
        </w:tc>
        <w:tc>
          <w:tcPr>
            <w:tcW w:w="1434" w:type="dxa"/>
            <w:tcBorders>
              <w:left w:val="single" w:sz="12" w:space="0" w:color="auto"/>
              <w:right w:val="single" w:sz="12" w:space="0" w:color="auto"/>
            </w:tcBorders>
          </w:tcPr>
          <w:p w:rsidR="00701E50" w:rsidRPr="001D7FB0" w:rsidRDefault="00701E50" w:rsidP="00065A81">
            <w:pPr>
              <w:spacing w:after="160" w:line="259" w:lineRule="auto"/>
              <w:rPr>
                <w:rFonts w:asciiTheme="minorHAnsi" w:hAnsiTheme="minorHAnsi" w:cstheme="minorHAnsi"/>
              </w:rPr>
            </w:pPr>
          </w:p>
        </w:tc>
        <w:tc>
          <w:tcPr>
            <w:tcW w:w="1401" w:type="dxa"/>
            <w:tcBorders>
              <w:left w:val="single" w:sz="12" w:space="0" w:color="auto"/>
              <w:right w:val="single" w:sz="12" w:space="0" w:color="auto"/>
            </w:tcBorders>
          </w:tcPr>
          <w:p w:rsidR="00701E50" w:rsidRPr="001D7FB0" w:rsidRDefault="00701E50" w:rsidP="00065A81">
            <w:pPr>
              <w:spacing w:after="160" w:line="259" w:lineRule="auto"/>
              <w:rPr>
                <w:rFonts w:asciiTheme="minorHAnsi" w:hAnsiTheme="minorHAnsi" w:cstheme="minorHAnsi"/>
              </w:rPr>
            </w:pPr>
          </w:p>
        </w:tc>
        <w:tc>
          <w:tcPr>
            <w:tcW w:w="1252" w:type="dxa"/>
            <w:tcBorders>
              <w:left w:val="single" w:sz="12" w:space="0" w:color="auto"/>
              <w:right w:val="single" w:sz="12" w:space="0" w:color="auto"/>
            </w:tcBorders>
          </w:tcPr>
          <w:p w:rsidR="00701E50" w:rsidRPr="001D7FB0" w:rsidRDefault="00701E50" w:rsidP="00065A81">
            <w:pPr>
              <w:spacing w:after="160" w:line="259" w:lineRule="auto"/>
              <w:rPr>
                <w:rFonts w:asciiTheme="minorHAnsi" w:hAnsiTheme="minorHAnsi" w:cstheme="minorHAnsi"/>
              </w:rPr>
            </w:pPr>
          </w:p>
        </w:tc>
      </w:tr>
      <w:tr w:rsidR="00701E50" w:rsidRPr="001D7FB0" w:rsidTr="00065A81">
        <w:trPr>
          <w:jc w:val="center"/>
        </w:trPr>
        <w:tc>
          <w:tcPr>
            <w:tcW w:w="2775" w:type="dxa"/>
            <w:tcBorders>
              <w:left w:val="single" w:sz="12" w:space="0" w:color="auto"/>
              <w:right w:val="single" w:sz="12" w:space="0" w:color="auto"/>
            </w:tcBorders>
          </w:tcPr>
          <w:p w:rsidR="00701E50" w:rsidRPr="001D7FB0" w:rsidRDefault="00701E50" w:rsidP="00065A81">
            <w:pPr>
              <w:spacing w:after="160" w:line="259" w:lineRule="auto"/>
              <w:rPr>
                <w:rFonts w:asciiTheme="minorHAnsi" w:hAnsiTheme="minorHAnsi" w:cstheme="minorHAnsi"/>
                <w:b/>
                <w:bCs/>
              </w:rPr>
            </w:pPr>
          </w:p>
        </w:tc>
        <w:tc>
          <w:tcPr>
            <w:tcW w:w="1434" w:type="dxa"/>
            <w:tcBorders>
              <w:left w:val="single" w:sz="12" w:space="0" w:color="auto"/>
              <w:right w:val="single" w:sz="12" w:space="0" w:color="auto"/>
            </w:tcBorders>
          </w:tcPr>
          <w:p w:rsidR="00701E50" w:rsidRPr="001D7FB0" w:rsidRDefault="00701E50" w:rsidP="00065A81">
            <w:pPr>
              <w:spacing w:after="160" w:line="259" w:lineRule="auto"/>
              <w:rPr>
                <w:rFonts w:asciiTheme="minorHAnsi" w:hAnsiTheme="minorHAnsi" w:cstheme="minorHAnsi"/>
              </w:rPr>
            </w:pPr>
          </w:p>
        </w:tc>
        <w:tc>
          <w:tcPr>
            <w:tcW w:w="1401" w:type="dxa"/>
            <w:tcBorders>
              <w:left w:val="single" w:sz="12" w:space="0" w:color="auto"/>
              <w:right w:val="single" w:sz="12" w:space="0" w:color="auto"/>
            </w:tcBorders>
          </w:tcPr>
          <w:p w:rsidR="00701E50" w:rsidRPr="001D7FB0" w:rsidRDefault="00701E50" w:rsidP="00065A81">
            <w:pPr>
              <w:spacing w:after="160" w:line="259" w:lineRule="auto"/>
              <w:rPr>
                <w:rFonts w:asciiTheme="minorHAnsi" w:hAnsiTheme="minorHAnsi" w:cstheme="minorHAnsi"/>
              </w:rPr>
            </w:pPr>
          </w:p>
        </w:tc>
        <w:tc>
          <w:tcPr>
            <w:tcW w:w="1252" w:type="dxa"/>
            <w:tcBorders>
              <w:left w:val="single" w:sz="12" w:space="0" w:color="auto"/>
              <w:right w:val="single" w:sz="12" w:space="0" w:color="auto"/>
            </w:tcBorders>
          </w:tcPr>
          <w:p w:rsidR="00701E50" w:rsidRPr="001D7FB0" w:rsidRDefault="00701E50" w:rsidP="00065A81">
            <w:pPr>
              <w:spacing w:after="160" w:line="259" w:lineRule="auto"/>
              <w:rPr>
                <w:rFonts w:asciiTheme="minorHAnsi" w:hAnsiTheme="minorHAnsi" w:cstheme="minorHAnsi"/>
              </w:rPr>
            </w:pPr>
          </w:p>
        </w:tc>
      </w:tr>
      <w:tr w:rsidR="00701E50" w:rsidRPr="001D7FB0" w:rsidTr="00065A81">
        <w:trPr>
          <w:jc w:val="center"/>
        </w:trPr>
        <w:tc>
          <w:tcPr>
            <w:tcW w:w="2775" w:type="dxa"/>
            <w:tcBorders>
              <w:left w:val="single" w:sz="12" w:space="0" w:color="auto"/>
              <w:right w:val="single" w:sz="12" w:space="0" w:color="auto"/>
            </w:tcBorders>
          </w:tcPr>
          <w:p w:rsidR="00701E50" w:rsidRPr="001D7FB0" w:rsidRDefault="00701E50" w:rsidP="00065A81">
            <w:pPr>
              <w:spacing w:after="160" w:line="259" w:lineRule="auto"/>
              <w:rPr>
                <w:rFonts w:asciiTheme="minorHAnsi" w:hAnsiTheme="minorHAnsi" w:cstheme="minorHAnsi"/>
                <w:b/>
                <w:bCs/>
              </w:rPr>
            </w:pPr>
          </w:p>
        </w:tc>
        <w:tc>
          <w:tcPr>
            <w:tcW w:w="1434" w:type="dxa"/>
            <w:tcBorders>
              <w:left w:val="single" w:sz="12" w:space="0" w:color="auto"/>
              <w:right w:val="single" w:sz="12" w:space="0" w:color="auto"/>
            </w:tcBorders>
          </w:tcPr>
          <w:p w:rsidR="00701E50" w:rsidRPr="001D7FB0" w:rsidRDefault="00701E50" w:rsidP="00065A81">
            <w:pPr>
              <w:spacing w:after="160" w:line="259" w:lineRule="auto"/>
              <w:rPr>
                <w:rFonts w:asciiTheme="minorHAnsi" w:hAnsiTheme="minorHAnsi" w:cstheme="minorHAnsi"/>
              </w:rPr>
            </w:pPr>
          </w:p>
        </w:tc>
        <w:tc>
          <w:tcPr>
            <w:tcW w:w="1401" w:type="dxa"/>
            <w:tcBorders>
              <w:left w:val="single" w:sz="12" w:space="0" w:color="auto"/>
              <w:right w:val="single" w:sz="12" w:space="0" w:color="auto"/>
            </w:tcBorders>
          </w:tcPr>
          <w:p w:rsidR="00701E50" w:rsidRPr="001D7FB0" w:rsidRDefault="00701E50" w:rsidP="00065A81">
            <w:pPr>
              <w:spacing w:after="160" w:line="259" w:lineRule="auto"/>
              <w:rPr>
                <w:rFonts w:asciiTheme="minorHAnsi" w:hAnsiTheme="minorHAnsi" w:cstheme="minorHAnsi"/>
              </w:rPr>
            </w:pPr>
          </w:p>
        </w:tc>
        <w:tc>
          <w:tcPr>
            <w:tcW w:w="1252" w:type="dxa"/>
            <w:tcBorders>
              <w:left w:val="single" w:sz="12" w:space="0" w:color="auto"/>
              <w:right w:val="single" w:sz="12" w:space="0" w:color="auto"/>
            </w:tcBorders>
          </w:tcPr>
          <w:p w:rsidR="00701E50" w:rsidRPr="001D7FB0" w:rsidRDefault="00701E50" w:rsidP="00065A81">
            <w:pPr>
              <w:spacing w:after="160" w:line="259" w:lineRule="auto"/>
              <w:rPr>
                <w:rFonts w:asciiTheme="minorHAnsi" w:hAnsiTheme="minorHAnsi" w:cstheme="minorHAnsi"/>
              </w:rPr>
            </w:pPr>
          </w:p>
        </w:tc>
      </w:tr>
      <w:tr w:rsidR="00701E50" w:rsidRPr="001D7FB0" w:rsidTr="00065A81">
        <w:trPr>
          <w:jc w:val="center"/>
        </w:trPr>
        <w:tc>
          <w:tcPr>
            <w:tcW w:w="2775" w:type="dxa"/>
            <w:tcBorders>
              <w:left w:val="single" w:sz="12" w:space="0" w:color="auto"/>
              <w:right w:val="single" w:sz="12" w:space="0" w:color="auto"/>
            </w:tcBorders>
          </w:tcPr>
          <w:p w:rsidR="00701E50" w:rsidRPr="001D7FB0" w:rsidRDefault="00701E50" w:rsidP="00065A81">
            <w:pPr>
              <w:spacing w:after="160" w:line="259" w:lineRule="auto"/>
              <w:rPr>
                <w:rFonts w:asciiTheme="minorHAnsi" w:hAnsiTheme="minorHAnsi" w:cstheme="minorHAnsi"/>
                <w:b/>
                <w:bCs/>
              </w:rPr>
            </w:pPr>
          </w:p>
        </w:tc>
        <w:tc>
          <w:tcPr>
            <w:tcW w:w="1434" w:type="dxa"/>
            <w:tcBorders>
              <w:left w:val="single" w:sz="12" w:space="0" w:color="auto"/>
              <w:right w:val="single" w:sz="12" w:space="0" w:color="auto"/>
            </w:tcBorders>
          </w:tcPr>
          <w:p w:rsidR="00701E50" w:rsidRPr="001D7FB0" w:rsidRDefault="00701E50" w:rsidP="00065A81">
            <w:pPr>
              <w:spacing w:after="160" w:line="259" w:lineRule="auto"/>
              <w:rPr>
                <w:rFonts w:asciiTheme="minorHAnsi" w:hAnsiTheme="minorHAnsi" w:cstheme="minorHAnsi"/>
              </w:rPr>
            </w:pPr>
          </w:p>
        </w:tc>
        <w:tc>
          <w:tcPr>
            <w:tcW w:w="1401" w:type="dxa"/>
            <w:tcBorders>
              <w:left w:val="single" w:sz="12" w:space="0" w:color="auto"/>
              <w:right w:val="single" w:sz="12" w:space="0" w:color="auto"/>
            </w:tcBorders>
          </w:tcPr>
          <w:p w:rsidR="00701E50" w:rsidRPr="001D7FB0" w:rsidRDefault="00701E50" w:rsidP="00065A81">
            <w:pPr>
              <w:spacing w:after="160" w:line="259" w:lineRule="auto"/>
              <w:rPr>
                <w:rFonts w:asciiTheme="minorHAnsi" w:hAnsiTheme="minorHAnsi" w:cstheme="minorHAnsi"/>
              </w:rPr>
            </w:pPr>
          </w:p>
        </w:tc>
        <w:tc>
          <w:tcPr>
            <w:tcW w:w="1252" w:type="dxa"/>
            <w:tcBorders>
              <w:left w:val="single" w:sz="12" w:space="0" w:color="auto"/>
              <w:right w:val="single" w:sz="12" w:space="0" w:color="auto"/>
            </w:tcBorders>
          </w:tcPr>
          <w:p w:rsidR="00701E50" w:rsidRPr="001D7FB0" w:rsidRDefault="00701E50" w:rsidP="00065A81">
            <w:pPr>
              <w:spacing w:after="160" w:line="259" w:lineRule="auto"/>
              <w:rPr>
                <w:rFonts w:asciiTheme="minorHAnsi" w:hAnsiTheme="minorHAnsi" w:cstheme="minorHAnsi"/>
              </w:rPr>
            </w:pPr>
          </w:p>
        </w:tc>
      </w:tr>
      <w:tr w:rsidR="00701E50" w:rsidRPr="001D7FB0" w:rsidTr="00065A81">
        <w:trPr>
          <w:jc w:val="center"/>
        </w:trPr>
        <w:tc>
          <w:tcPr>
            <w:tcW w:w="2775" w:type="dxa"/>
            <w:tcBorders>
              <w:left w:val="single" w:sz="12" w:space="0" w:color="auto"/>
              <w:right w:val="single" w:sz="12" w:space="0" w:color="auto"/>
            </w:tcBorders>
          </w:tcPr>
          <w:p w:rsidR="00701E50" w:rsidRPr="001D7FB0" w:rsidRDefault="00701E50" w:rsidP="00065A81">
            <w:pPr>
              <w:spacing w:after="160" w:line="259" w:lineRule="auto"/>
              <w:rPr>
                <w:rFonts w:asciiTheme="minorHAnsi" w:hAnsiTheme="minorHAnsi" w:cstheme="minorHAnsi"/>
                <w:b/>
                <w:bCs/>
              </w:rPr>
            </w:pPr>
          </w:p>
        </w:tc>
        <w:tc>
          <w:tcPr>
            <w:tcW w:w="1434" w:type="dxa"/>
            <w:tcBorders>
              <w:left w:val="single" w:sz="12" w:space="0" w:color="auto"/>
              <w:right w:val="single" w:sz="12" w:space="0" w:color="auto"/>
            </w:tcBorders>
          </w:tcPr>
          <w:p w:rsidR="00701E50" w:rsidRPr="001D7FB0" w:rsidRDefault="00701E50" w:rsidP="00065A81">
            <w:pPr>
              <w:spacing w:after="160" w:line="259" w:lineRule="auto"/>
              <w:rPr>
                <w:rFonts w:asciiTheme="minorHAnsi" w:hAnsiTheme="minorHAnsi" w:cstheme="minorHAnsi"/>
              </w:rPr>
            </w:pPr>
          </w:p>
        </w:tc>
        <w:tc>
          <w:tcPr>
            <w:tcW w:w="1401" w:type="dxa"/>
            <w:tcBorders>
              <w:left w:val="single" w:sz="12" w:space="0" w:color="auto"/>
              <w:right w:val="single" w:sz="12" w:space="0" w:color="auto"/>
            </w:tcBorders>
          </w:tcPr>
          <w:p w:rsidR="00701E50" w:rsidRPr="001D7FB0" w:rsidRDefault="00701E50" w:rsidP="00065A81">
            <w:pPr>
              <w:spacing w:after="160" w:line="259" w:lineRule="auto"/>
              <w:rPr>
                <w:rFonts w:asciiTheme="minorHAnsi" w:hAnsiTheme="minorHAnsi" w:cstheme="minorHAnsi"/>
              </w:rPr>
            </w:pPr>
          </w:p>
        </w:tc>
        <w:tc>
          <w:tcPr>
            <w:tcW w:w="1252" w:type="dxa"/>
            <w:tcBorders>
              <w:left w:val="single" w:sz="12" w:space="0" w:color="auto"/>
              <w:right w:val="single" w:sz="12" w:space="0" w:color="auto"/>
            </w:tcBorders>
          </w:tcPr>
          <w:p w:rsidR="00701E50" w:rsidRPr="001D7FB0" w:rsidRDefault="00701E50" w:rsidP="00065A81">
            <w:pPr>
              <w:spacing w:after="160" w:line="259" w:lineRule="auto"/>
              <w:rPr>
                <w:rFonts w:asciiTheme="minorHAnsi" w:hAnsiTheme="minorHAnsi" w:cstheme="minorHAnsi"/>
              </w:rPr>
            </w:pPr>
          </w:p>
        </w:tc>
      </w:tr>
      <w:tr w:rsidR="00701E50" w:rsidRPr="001D7FB0" w:rsidTr="00065A81">
        <w:trPr>
          <w:jc w:val="center"/>
        </w:trPr>
        <w:tc>
          <w:tcPr>
            <w:tcW w:w="2775" w:type="dxa"/>
            <w:tcBorders>
              <w:left w:val="single" w:sz="12" w:space="0" w:color="auto"/>
              <w:right w:val="single" w:sz="12" w:space="0" w:color="auto"/>
            </w:tcBorders>
          </w:tcPr>
          <w:p w:rsidR="00701E50" w:rsidRPr="001D7FB0" w:rsidRDefault="00701E50" w:rsidP="00065A81">
            <w:pPr>
              <w:spacing w:after="160" w:line="259" w:lineRule="auto"/>
              <w:rPr>
                <w:rFonts w:asciiTheme="minorHAnsi" w:hAnsiTheme="minorHAnsi" w:cstheme="minorHAnsi"/>
                <w:b/>
                <w:bCs/>
              </w:rPr>
            </w:pPr>
          </w:p>
        </w:tc>
        <w:tc>
          <w:tcPr>
            <w:tcW w:w="1434" w:type="dxa"/>
            <w:tcBorders>
              <w:left w:val="single" w:sz="12" w:space="0" w:color="auto"/>
              <w:right w:val="single" w:sz="12" w:space="0" w:color="auto"/>
            </w:tcBorders>
          </w:tcPr>
          <w:p w:rsidR="00701E50" w:rsidRPr="001D7FB0" w:rsidRDefault="00701E50" w:rsidP="00065A81">
            <w:pPr>
              <w:spacing w:after="160" w:line="259" w:lineRule="auto"/>
              <w:rPr>
                <w:rFonts w:asciiTheme="minorHAnsi" w:hAnsiTheme="minorHAnsi" w:cstheme="minorHAnsi"/>
              </w:rPr>
            </w:pPr>
          </w:p>
        </w:tc>
        <w:tc>
          <w:tcPr>
            <w:tcW w:w="1401" w:type="dxa"/>
            <w:tcBorders>
              <w:left w:val="single" w:sz="12" w:space="0" w:color="auto"/>
              <w:right w:val="single" w:sz="12" w:space="0" w:color="auto"/>
            </w:tcBorders>
          </w:tcPr>
          <w:p w:rsidR="00701E50" w:rsidRPr="001D7FB0" w:rsidRDefault="00701E50" w:rsidP="00065A81">
            <w:pPr>
              <w:spacing w:after="160" w:line="259" w:lineRule="auto"/>
              <w:rPr>
                <w:rFonts w:asciiTheme="minorHAnsi" w:hAnsiTheme="minorHAnsi" w:cstheme="minorHAnsi"/>
              </w:rPr>
            </w:pPr>
          </w:p>
        </w:tc>
        <w:tc>
          <w:tcPr>
            <w:tcW w:w="1252" w:type="dxa"/>
            <w:tcBorders>
              <w:left w:val="single" w:sz="12" w:space="0" w:color="auto"/>
              <w:right w:val="single" w:sz="12" w:space="0" w:color="auto"/>
            </w:tcBorders>
          </w:tcPr>
          <w:p w:rsidR="00701E50" w:rsidRPr="001D7FB0" w:rsidRDefault="00701E50" w:rsidP="00065A81">
            <w:pPr>
              <w:spacing w:after="160" w:line="259" w:lineRule="auto"/>
              <w:rPr>
                <w:rFonts w:asciiTheme="minorHAnsi" w:hAnsiTheme="minorHAnsi" w:cstheme="minorHAnsi"/>
              </w:rPr>
            </w:pPr>
          </w:p>
        </w:tc>
      </w:tr>
      <w:tr w:rsidR="00701E50" w:rsidRPr="001D7FB0" w:rsidTr="00065A81">
        <w:trPr>
          <w:jc w:val="center"/>
        </w:trPr>
        <w:tc>
          <w:tcPr>
            <w:tcW w:w="2775" w:type="dxa"/>
            <w:tcBorders>
              <w:left w:val="single" w:sz="12" w:space="0" w:color="auto"/>
              <w:right w:val="single" w:sz="12" w:space="0" w:color="auto"/>
            </w:tcBorders>
          </w:tcPr>
          <w:p w:rsidR="00701E50" w:rsidRPr="001D7FB0" w:rsidRDefault="00701E50" w:rsidP="00065A81">
            <w:pPr>
              <w:spacing w:after="160" w:line="259" w:lineRule="auto"/>
              <w:rPr>
                <w:rFonts w:asciiTheme="minorHAnsi" w:hAnsiTheme="minorHAnsi" w:cstheme="minorHAnsi"/>
                <w:b/>
                <w:bCs/>
              </w:rPr>
            </w:pPr>
          </w:p>
        </w:tc>
        <w:tc>
          <w:tcPr>
            <w:tcW w:w="1434" w:type="dxa"/>
            <w:tcBorders>
              <w:left w:val="single" w:sz="12" w:space="0" w:color="auto"/>
              <w:right w:val="single" w:sz="12" w:space="0" w:color="auto"/>
            </w:tcBorders>
          </w:tcPr>
          <w:p w:rsidR="00701E50" w:rsidRPr="001D7FB0" w:rsidRDefault="00701E50" w:rsidP="00065A81">
            <w:pPr>
              <w:spacing w:after="160" w:line="259" w:lineRule="auto"/>
              <w:rPr>
                <w:rFonts w:asciiTheme="minorHAnsi" w:hAnsiTheme="minorHAnsi" w:cstheme="minorHAnsi"/>
              </w:rPr>
            </w:pPr>
          </w:p>
        </w:tc>
        <w:tc>
          <w:tcPr>
            <w:tcW w:w="1401" w:type="dxa"/>
            <w:tcBorders>
              <w:left w:val="single" w:sz="12" w:space="0" w:color="auto"/>
              <w:right w:val="single" w:sz="12" w:space="0" w:color="auto"/>
            </w:tcBorders>
          </w:tcPr>
          <w:p w:rsidR="00701E50" w:rsidRPr="001D7FB0" w:rsidRDefault="00701E50" w:rsidP="00065A81">
            <w:pPr>
              <w:spacing w:after="160" w:line="259" w:lineRule="auto"/>
              <w:rPr>
                <w:rFonts w:asciiTheme="minorHAnsi" w:hAnsiTheme="minorHAnsi" w:cstheme="minorHAnsi"/>
              </w:rPr>
            </w:pPr>
          </w:p>
        </w:tc>
        <w:tc>
          <w:tcPr>
            <w:tcW w:w="1252" w:type="dxa"/>
            <w:tcBorders>
              <w:left w:val="single" w:sz="12" w:space="0" w:color="auto"/>
              <w:right w:val="single" w:sz="12" w:space="0" w:color="auto"/>
            </w:tcBorders>
          </w:tcPr>
          <w:p w:rsidR="00701E50" w:rsidRPr="001D7FB0" w:rsidRDefault="00701E50" w:rsidP="00065A81">
            <w:pPr>
              <w:spacing w:after="160" w:line="259" w:lineRule="auto"/>
              <w:rPr>
                <w:rFonts w:asciiTheme="minorHAnsi" w:hAnsiTheme="minorHAnsi" w:cstheme="minorHAnsi"/>
              </w:rPr>
            </w:pPr>
          </w:p>
        </w:tc>
      </w:tr>
      <w:tr w:rsidR="00701E50" w:rsidRPr="001D7FB0" w:rsidTr="00065A81">
        <w:trPr>
          <w:jc w:val="center"/>
        </w:trPr>
        <w:tc>
          <w:tcPr>
            <w:tcW w:w="2775" w:type="dxa"/>
            <w:tcBorders>
              <w:left w:val="single" w:sz="12" w:space="0" w:color="auto"/>
              <w:right w:val="single" w:sz="12" w:space="0" w:color="auto"/>
            </w:tcBorders>
          </w:tcPr>
          <w:p w:rsidR="00701E50" w:rsidRPr="001D7FB0" w:rsidRDefault="00701E50" w:rsidP="00065A81">
            <w:pPr>
              <w:spacing w:after="160" w:line="259" w:lineRule="auto"/>
              <w:rPr>
                <w:rFonts w:asciiTheme="minorHAnsi" w:hAnsiTheme="minorHAnsi" w:cstheme="minorHAnsi"/>
                <w:b/>
                <w:bCs/>
              </w:rPr>
            </w:pPr>
            <w:r w:rsidRPr="001D7FB0">
              <w:rPr>
                <w:rFonts w:asciiTheme="minorHAnsi" w:hAnsiTheme="minorHAnsi" w:cstheme="minorHAnsi"/>
                <w:b/>
                <w:bCs/>
              </w:rPr>
              <w:t>e</w:t>
            </w:r>
          </w:p>
        </w:tc>
        <w:tc>
          <w:tcPr>
            <w:tcW w:w="1434" w:type="dxa"/>
            <w:tcBorders>
              <w:left w:val="single" w:sz="12" w:space="0" w:color="auto"/>
              <w:right w:val="single" w:sz="12" w:space="0" w:color="auto"/>
            </w:tcBorders>
          </w:tcPr>
          <w:p w:rsidR="00701E50" w:rsidRPr="001D7FB0" w:rsidRDefault="00701E50" w:rsidP="00065A81">
            <w:pPr>
              <w:spacing w:after="160" w:line="259" w:lineRule="auto"/>
              <w:rPr>
                <w:rFonts w:asciiTheme="minorHAnsi" w:hAnsiTheme="minorHAnsi" w:cstheme="minorHAnsi"/>
              </w:rPr>
            </w:pPr>
          </w:p>
        </w:tc>
        <w:tc>
          <w:tcPr>
            <w:tcW w:w="1401" w:type="dxa"/>
            <w:tcBorders>
              <w:left w:val="single" w:sz="12" w:space="0" w:color="auto"/>
              <w:right w:val="single" w:sz="12" w:space="0" w:color="auto"/>
            </w:tcBorders>
          </w:tcPr>
          <w:p w:rsidR="00701E50" w:rsidRPr="001D7FB0" w:rsidRDefault="00701E50" w:rsidP="00065A81">
            <w:pPr>
              <w:spacing w:after="160" w:line="259" w:lineRule="auto"/>
              <w:rPr>
                <w:rFonts w:asciiTheme="minorHAnsi" w:hAnsiTheme="minorHAnsi" w:cstheme="minorHAnsi"/>
              </w:rPr>
            </w:pPr>
          </w:p>
        </w:tc>
        <w:tc>
          <w:tcPr>
            <w:tcW w:w="1252" w:type="dxa"/>
            <w:tcBorders>
              <w:left w:val="single" w:sz="12" w:space="0" w:color="auto"/>
              <w:right w:val="single" w:sz="12" w:space="0" w:color="auto"/>
            </w:tcBorders>
          </w:tcPr>
          <w:p w:rsidR="00701E50" w:rsidRPr="001D7FB0" w:rsidRDefault="00701E50" w:rsidP="00065A81">
            <w:pPr>
              <w:spacing w:after="160" w:line="259" w:lineRule="auto"/>
              <w:rPr>
                <w:rFonts w:asciiTheme="minorHAnsi" w:hAnsiTheme="minorHAnsi" w:cstheme="minorHAnsi"/>
              </w:rPr>
            </w:pPr>
          </w:p>
        </w:tc>
      </w:tr>
      <w:tr w:rsidR="00701E50" w:rsidRPr="001D7FB0" w:rsidTr="00AD0D8B">
        <w:trPr>
          <w:jc w:val="center"/>
        </w:trPr>
        <w:tc>
          <w:tcPr>
            <w:tcW w:w="2775" w:type="dxa"/>
            <w:tcBorders>
              <w:left w:val="single" w:sz="12" w:space="0" w:color="auto"/>
              <w:right w:val="single" w:sz="12" w:space="0" w:color="auto"/>
            </w:tcBorders>
          </w:tcPr>
          <w:p w:rsidR="00701E50" w:rsidRPr="001D7FB0" w:rsidRDefault="00701E50" w:rsidP="00065A81">
            <w:pPr>
              <w:spacing w:after="160" w:line="259" w:lineRule="auto"/>
              <w:rPr>
                <w:rFonts w:asciiTheme="minorHAnsi" w:hAnsiTheme="minorHAnsi" w:cstheme="minorHAnsi"/>
                <w:b/>
                <w:bCs/>
              </w:rPr>
            </w:pPr>
          </w:p>
        </w:tc>
        <w:tc>
          <w:tcPr>
            <w:tcW w:w="1434" w:type="dxa"/>
            <w:tcBorders>
              <w:left w:val="single" w:sz="12" w:space="0" w:color="auto"/>
              <w:right w:val="single" w:sz="12" w:space="0" w:color="auto"/>
            </w:tcBorders>
          </w:tcPr>
          <w:p w:rsidR="00701E50" w:rsidRPr="001D7FB0" w:rsidRDefault="00701E50" w:rsidP="00065A81">
            <w:pPr>
              <w:spacing w:after="160" w:line="259" w:lineRule="auto"/>
              <w:rPr>
                <w:rFonts w:asciiTheme="minorHAnsi" w:hAnsiTheme="minorHAnsi" w:cstheme="minorHAnsi"/>
              </w:rPr>
            </w:pPr>
          </w:p>
        </w:tc>
        <w:tc>
          <w:tcPr>
            <w:tcW w:w="1401" w:type="dxa"/>
            <w:tcBorders>
              <w:left w:val="single" w:sz="12" w:space="0" w:color="auto"/>
              <w:right w:val="single" w:sz="12" w:space="0" w:color="auto"/>
            </w:tcBorders>
          </w:tcPr>
          <w:p w:rsidR="00701E50" w:rsidRPr="001D7FB0" w:rsidRDefault="00701E50" w:rsidP="00065A81">
            <w:pPr>
              <w:spacing w:after="160" w:line="259" w:lineRule="auto"/>
              <w:rPr>
                <w:rFonts w:asciiTheme="minorHAnsi" w:hAnsiTheme="minorHAnsi" w:cstheme="minorHAnsi"/>
              </w:rPr>
            </w:pPr>
          </w:p>
        </w:tc>
        <w:tc>
          <w:tcPr>
            <w:tcW w:w="1252" w:type="dxa"/>
            <w:tcBorders>
              <w:left w:val="single" w:sz="12" w:space="0" w:color="auto"/>
              <w:right w:val="single" w:sz="12" w:space="0" w:color="auto"/>
            </w:tcBorders>
          </w:tcPr>
          <w:p w:rsidR="00701E50" w:rsidRPr="001D7FB0" w:rsidRDefault="00701E50" w:rsidP="00065A81">
            <w:pPr>
              <w:spacing w:after="160" w:line="259" w:lineRule="auto"/>
              <w:rPr>
                <w:rFonts w:asciiTheme="minorHAnsi" w:hAnsiTheme="minorHAnsi" w:cstheme="minorHAnsi"/>
              </w:rPr>
            </w:pPr>
          </w:p>
        </w:tc>
      </w:tr>
      <w:tr w:rsidR="00AD0D8B" w:rsidRPr="001D7FB0" w:rsidTr="00065A81">
        <w:trPr>
          <w:jc w:val="center"/>
        </w:trPr>
        <w:tc>
          <w:tcPr>
            <w:tcW w:w="2775" w:type="dxa"/>
            <w:tcBorders>
              <w:left w:val="single" w:sz="12" w:space="0" w:color="auto"/>
              <w:bottom w:val="single" w:sz="12" w:space="0" w:color="auto"/>
              <w:right w:val="single" w:sz="12" w:space="0" w:color="auto"/>
            </w:tcBorders>
          </w:tcPr>
          <w:p w:rsidR="00AD0D8B" w:rsidRDefault="00AD0D8B" w:rsidP="00065A81">
            <w:pPr>
              <w:spacing w:after="160" w:line="259" w:lineRule="auto"/>
              <w:rPr>
                <w:rFonts w:asciiTheme="minorHAnsi" w:hAnsiTheme="minorHAnsi" w:cstheme="minorHAnsi"/>
                <w:b/>
                <w:bCs/>
              </w:rPr>
            </w:pPr>
          </w:p>
        </w:tc>
        <w:tc>
          <w:tcPr>
            <w:tcW w:w="1434" w:type="dxa"/>
            <w:tcBorders>
              <w:left w:val="single" w:sz="12" w:space="0" w:color="auto"/>
              <w:bottom w:val="single" w:sz="12" w:space="0" w:color="auto"/>
              <w:right w:val="single" w:sz="12" w:space="0" w:color="auto"/>
            </w:tcBorders>
          </w:tcPr>
          <w:p w:rsidR="00AD0D8B" w:rsidRPr="001D7FB0" w:rsidRDefault="00AD0D8B" w:rsidP="00065A81">
            <w:pPr>
              <w:spacing w:after="160" w:line="259" w:lineRule="auto"/>
              <w:rPr>
                <w:rFonts w:asciiTheme="minorHAnsi" w:hAnsiTheme="minorHAnsi" w:cstheme="minorHAnsi"/>
              </w:rPr>
            </w:pPr>
          </w:p>
        </w:tc>
        <w:tc>
          <w:tcPr>
            <w:tcW w:w="1401" w:type="dxa"/>
            <w:tcBorders>
              <w:left w:val="single" w:sz="12" w:space="0" w:color="auto"/>
              <w:bottom w:val="single" w:sz="12" w:space="0" w:color="auto"/>
              <w:right w:val="single" w:sz="12" w:space="0" w:color="auto"/>
            </w:tcBorders>
          </w:tcPr>
          <w:p w:rsidR="00AD0D8B" w:rsidRPr="001D7FB0" w:rsidRDefault="00AD0D8B" w:rsidP="00065A81">
            <w:pPr>
              <w:spacing w:after="160" w:line="259" w:lineRule="auto"/>
              <w:rPr>
                <w:rFonts w:asciiTheme="minorHAnsi" w:hAnsiTheme="minorHAnsi" w:cstheme="minorHAnsi"/>
              </w:rPr>
            </w:pPr>
          </w:p>
        </w:tc>
        <w:tc>
          <w:tcPr>
            <w:tcW w:w="1252" w:type="dxa"/>
            <w:tcBorders>
              <w:left w:val="single" w:sz="12" w:space="0" w:color="auto"/>
              <w:bottom w:val="single" w:sz="12" w:space="0" w:color="auto"/>
              <w:right w:val="single" w:sz="12" w:space="0" w:color="auto"/>
            </w:tcBorders>
          </w:tcPr>
          <w:p w:rsidR="00AD0D8B" w:rsidRPr="001D7FB0" w:rsidRDefault="00AD0D8B" w:rsidP="00065A81">
            <w:pPr>
              <w:spacing w:after="160" w:line="259" w:lineRule="auto"/>
              <w:rPr>
                <w:rFonts w:asciiTheme="minorHAnsi" w:hAnsiTheme="minorHAnsi" w:cstheme="minorHAnsi"/>
              </w:rPr>
            </w:pPr>
          </w:p>
        </w:tc>
      </w:tr>
    </w:tbl>
    <w:p w:rsidR="00102FEA" w:rsidRPr="00524DA9" w:rsidRDefault="00102FEA" w:rsidP="00524DA9"/>
    <w:p w:rsidR="003274BE" w:rsidRPr="004B41E9" w:rsidRDefault="003274BE" w:rsidP="00524DA9">
      <w:pPr>
        <w:pStyle w:val="Titolo1"/>
        <w:rPr>
          <w:color w:val="2F5496" w:themeColor="accent1" w:themeShade="BF"/>
        </w:rPr>
      </w:pPr>
      <w:bookmarkStart w:id="9" w:name="_Toc133941311"/>
      <w:r w:rsidRPr="004B41E9">
        <w:rPr>
          <w:color w:val="2F5496" w:themeColor="accent1" w:themeShade="BF"/>
        </w:rPr>
        <w:t>Organizzazione dell’attività didattica</w:t>
      </w:r>
      <w:bookmarkEnd w:id="9"/>
    </w:p>
    <w:p w:rsidR="004B41E9" w:rsidRPr="003C58CD" w:rsidRDefault="004B41E9" w:rsidP="004B41E9">
      <w:pPr>
        <w:rPr>
          <w:rFonts w:ascii="Georgia" w:hAnsi="Georgia"/>
          <w:color w:val="212529"/>
          <w:sz w:val="13"/>
          <w:szCs w:val="13"/>
          <w:shd w:val="clear" w:color="auto" w:fill="FFFFFF"/>
        </w:rPr>
      </w:pPr>
      <w:r w:rsidRPr="001D7FB0">
        <w:rPr>
          <w:rFonts w:asciiTheme="minorHAnsi" w:hAnsiTheme="minorHAnsi" w:cstheme="minorHAnsi"/>
          <w:sz w:val="24"/>
          <w:szCs w:val="24"/>
        </w:rPr>
        <w:t>In generale, l’attività didattica è suddivisa in</w:t>
      </w:r>
      <w:r w:rsidR="003C58CD">
        <w:rPr>
          <w:rFonts w:asciiTheme="minorHAnsi" w:hAnsiTheme="minorHAnsi" w:cstheme="minorHAnsi"/>
          <w:sz w:val="24"/>
          <w:szCs w:val="24"/>
        </w:rPr>
        <w:t xml:space="preserve"> moduli</w:t>
      </w:r>
      <w:r w:rsidRPr="001D7FB0">
        <w:rPr>
          <w:rFonts w:asciiTheme="minorHAnsi" w:hAnsiTheme="minorHAnsi" w:cstheme="minorHAnsi"/>
          <w:sz w:val="24"/>
          <w:szCs w:val="24"/>
        </w:rPr>
        <w:t xml:space="preserve">. All’inizio di ogni modulo sono previste le verifiche dei prerequisiti e, all’interno di ognuno di essi, </w:t>
      </w:r>
      <w:r w:rsidR="00AE3A9C">
        <w:rPr>
          <w:rFonts w:asciiTheme="minorHAnsi" w:hAnsiTheme="minorHAnsi" w:cstheme="minorHAnsi"/>
          <w:sz w:val="24"/>
          <w:szCs w:val="24"/>
        </w:rPr>
        <w:t xml:space="preserve">valutazioni formative e sommative, atte a </w:t>
      </w:r>
      <w:r w:rsidRPr="001D7FB0">
        <w:rPr>
          <w:rFonts w:asciiTheme="minorHAnsi" w:hAnsiTheme="minorHAnsi" w:cstheme="minorHAnsi"/>
          <w:sz w:val="24"/>
          <w:szCs w:val="24"/>
        </w:rPr>
        <w:t xml:space="preserve">a verificare il livello raggiunto dagli allievi su conoscenze, </w:t>
      </w:r>
      <w:r w:rsidR="00AE3A9C">
        <w:rPr>
          <w:rFonts w:asciiTheme="minorHAnsi" w:hAnsiTheme="minorHAnsi" w:cstheme="minorHAnsi"/>
          <w:sz w:val="24"/>
          <w:szCs w:val="24"/>
        </w:rPr>
        <w:t xml:space="preserve">abilità e </w:t>
      </w:r>
      <w:r w:rsidRPr="001D7FB0">
        <w:rPr>
          <w:rFonts w:asciiTheme="minorHAnsi" w:hAnsiTheme="minorHAnsi" w:cstheme="minorHAnsi"/>
          <w:sz w:val="24"/>
          <w:szCs w:val="24"/>
        </w:rPr>
        <w:t>competenze</w:t>
      </w:r>
      <w:r w:rsidR="00AE3A9C">
        <w:rPr>
          <w:rFonts w:asciiTheme="minorHAnsi" w:hAnsiTheme="minorHAnsi" w:cstheme="minorHAnsi"/>
          <w:sz w:val="24"/>
          <w:szCs w:val="24"/>
        </w:rPr>
        <w:t xml:space="preserve"> previste dal curricolo</w:t>
      </w:r>
      <w:r w:rsidRPr="001D7FB0">
        <w:rPr>
          <w:rFonts w:asciiTheme="minorHAnsi" w:hAnsiTheme="minorHAnsi" w:cstheme="minorHAnsi"/>
          <w:sz w:val="24"/>
          <w:szCs w:val="24"/>
        </w:rPr>
        <w:t>.</w:t>
      </w:r>
    </w:p>
    <w:p w:rsidR="004B41E9" w:rsidRPr="004B41E9" w:rsidRDefault="00136C06" w:rsidP="004B41E9">
      <w:pPr>
        <w:rPr>
          <w:rFonts w:asciiTheme="minorHAnsi" w:hAnsiTheme="minorHAnsi" w:cstheme="minorHAnsi"/>
          <w:sz w:val="24"/>
          <w:szCs w:val="24"/>
        </w:rPr>
      </w:pPr>
      <w:r>
        <w:rPr>
          <w:rFonts w:asciiTheme="minorHAnsi" w:hAnsiTheme="minorHAnsi" w:cstheme="minorHAnsi"/>
          <w:sz w:val="24"/>
          <w:szCs w:val="24"/>
        </w:rPr>
        <w:t>Tutte le classi dell’I</w:t>
      </w:r>
      <w:r w:rsidR="004B41E9" w:rsidRPr="001D7FB0">
        <w:rPr>
          <w:rFonts w:asciiTheme="minorHAnsi" w:hAnsiTheme="minorHAnsi" w:cstheme="minorHAnsi"/>
          <w:sz w:val="24"/>
          <w:szCs w:val="24"/>
        </w:rPr>
        <w:t>stituto svolgono l’orario settimanale modulare, che prevede Unità didattiche da 54 minuti (moduli orari). Per le classi del liceo sono previsti 30 moduli settimanali per il primo biennio e 33 per i successivi tre anni; per le classi dell’Istituto Tecnico e dell’Istututo Professionale sono previsti 35 moduli per ciascun anno di corso.</w:t>
      </w:r>
    </w:p>
    <w:p w:rsidR="003274BE" w:rsidRPr="00F60D1B" w:rsidRDefault="003274BE" w:rsidP="00524DA9">
      <w:pPr>
        <w:pStyle w:val="Titolo2"/>
        <w:rPr>
          <w:color w:val="2F5496" w:themeColor="accent1" w:themeShade="BF"/>
        </w:rPr>
      </w:pPr>
      <w:bookmarkStart w:id="10" w:name="_Toc133941312"/>
      <w:r w:rsidRPr="00F60D1B">
        <w:rPr>
          <w:color w:val="2F5496" w:themeColor="accent1" w:themeShade="BF"/>
        </w:rPr>
        <w:t>Finalità ed obiettivi del Consiglio di classe</w:t>
      </w:r>
      <w:bookmarkEnd w:id="10"/>
    </w:p>
    <w:p w:rsidR="00A855F5" w:rsidRPr="00524DA9" w:rsidRDefault="00A855F5" w:rsidP="00524DA9">
      <w:r w:rsidRPr="00524DA9">
        <w:t xml:space="preserve">Tenendo conto delle </w:t>
      </w:r>
      <w:r w:rsidR="00D555DD" w:rsidRPr="00D555DD">
        <w:t>L</w:t>
      </w:r>
      <w:r w:rsidR="00D555DD">
        <w:t>inee guida per gli istituti tecnici</w:t>
      </w:r>
      <w:r w:rsidRPr="00524DA9">
        <w:t xml:space="preserve"> e di quanto sopra riportato, stabilito dal P.T.O.F. d’Istituto, il Consiglio di classe, all’inizio dell’anno, si è posto le seguenti finalità educative ed obiettivi didattici trasversali, riguardanti l’ambito dell’autonomia e della crescita personale dello studente, dei rapporti con il mondo esterno, delle abilità linguistiche e comunicative, della formazione culturale e professionale. </w:t>
      </w:r>
    </w:p>
    <w:p w:rsidR="00A855F5" w:rsidRPr="00524DA9" w:rsidRDefault="00A855F5" w:rsidP="00524DA9"/>
    <w:p w:rsidR="00A855F5" w:rsidRPr="00524DA9" w:rsidRDefault="00A855F5" w:rsidP="00524DA9">
      <w:r w:rsidRPr="00524DA9">
        <w:t>Pertanto al termine del triennio gli alunni devono dimostrare di aver raggiunto i seguenti obiettivi:</w:t>
      </w:r>
    </w:p>
    <w:p w:rsidR="00A855F5" w:rsidRPr="00524DA9" w:rsidRDefault="00A855F5" w:rsidP="00524DA9"/>
    <w:p w:rsidR="00A855F5" w:rsidRPr="00524DA9" w:rsidRDefault="00A855F5" w:rsidP="00524DA9">
      <w:pPr>
        <w:pStyle w:val="Paragrafoelenco"/>
        <w:numPr>
          <w:ilvl w:val="0"/>
          <w:numId w:val="16"/>
        </w:numPr>
      </w:pPr>
      <w:r w:rsidRPr="00524DA9">
        <w:t>comportamentali</w:t>
      </w:r>
    </w:p>
    <w:p w:rsidR="00A855F5" w:rsidRPr="00524DA9" w:rsidRDefault="00A855F5" w:rsidP="00524DA9">
      <w:pPr>
        <w:pStyle w:val="Paragrafoelenco"/>
        <w:numPr>
          <w:ilvl w:val="1"/>
          <w:numId w:val="17"/>
        </w:numPr>
      </w:pPr>
      <w:r w:rsidRPr="00524DA9">
        <w:t>avere un atteggiamento corretto e rispettoso nei confronti degli altri e dell’ambiente;</w:t>
      </w:r>
    </w:p>
    <w:p w:rsidR="00A855F5" w:rsidRPr="00524DA9" w:rsidRDefault="00A855F5" w:rsidP="00524DA9">
      <w:pPr>
        <w:pStyle w:val="Paragrafoelenco"/>
        <w:numPr>
          <w:ilvl w:val="1"/>
          <w:numId w:val="17"/>
        </w:numPr>
      </w:pPr>
      <w:r w:rsidRPr="00524DA9">
        <w:lastRenderedPageBreak/>
        <w:t>partecipare con attenzione alle lezioni;</w:t>
      </w:r>
    </w:p>
    <w:p w:rsidR="00A855F5" w:rsidRPr="00524DA9" w:rsidRDefault="00A855F5" w:rsidP="00524DA9">
      <w:pPr>
        <w:pStyle w:val="Paragrafoelenco"/>
        <w:numPr>
          <w:ilvl w:val="1"/>
          <w:numId w:val="17"/>
        </w:numPr>
      </w:pPr>
      <w:r w:rsidRPr="00524DA9">
        <w:t>saper ascoltare le opinioni altrui e saper esprimere con chiarezza le proprie;</w:t>
      </w:r>
    </w:p>
    <w:p w:rsidR="00A855F5" w:rsidRPr="00524DA9" w:rsidRDefault="00A855F5" w:rsidP="00524DA9">
      <w:pPr>
        <w:pStyle w:val="Paragrafoelenco"/>
        <w:numPr>
          <w:ilvl w:val="1"/>
          <w:numId w:val="17"/>
        </w:numPr>
      </w:pPr>
      <w:r w:rsidRPr="00524DA9">
        <w:t>adempiere con puntualità agli impegni di studio;</w:t>
      </w:r>
    </w:p>
    <w:p w:rsidR="00A855F5" w:rsidRPr="00524DA9" w:rsidRDefault="00A855F5" w:rsidP="00524DA9">
      <w:pPr>
        <w:pStyle w:val="Paragrafoelenco"/>
        <w:numPr>
          <w:ilvl w:val="1"/>
          <w:numId w:val="17"/>
        </w:numPr>
      </w:pPr>
      <w:r w:rsidRPr="00524DA9">
        <w:t>approfondire gli argomenti e i concetti studiati anche in vista dell’esame</w:t>
      </w:r>
    </w:p>
    <w:p w:rsidR="00A855F5" w:rsidRPr="00524DA9" w:rsidRDefault="00A855F5" w:rsidP="00524DA9">
      <w:pPr>
        <w:pStyle w:val="Paragrafoelenco"/>
        <w:numPr>
          <w:ilvl w:val="0"/>
          <w:numId w:val="16"/>
        </w:numPr>
      </w:pPr>
      <w:r w:rsidRPr="00524DA9">
        <w:t>cognitivi</w:t>
      </w:r>
    </w:p>
    <w:p w:rsidR="00A855F5" w:rsidRPr="00524DA9" w:rsidRDefault="00A855F5" w:rsidP="00524DA9">
      <w:pPr>
        <w:pStyle w:val="Paragrafoelenco"/>
        <w:numPr>
          <w:ilvl w:val="1"/>
          <w:numId w:val="18"/>
        </w:numPr>
      </w:pPr>
      <w:r w:rsidRPr="00524DA9">
        <w:t>utilizzare i linguaggi e i simboli specifici delle varie discipline;</w:t>
      </w:r>
    </w:p>
    <w:p w:rsidR="00A855F5" w:rsidRPr="00524DA9" w:rsidRDefault="00A855F5" w:rsidP="00524DA9">
      <w:pPr>
        <w:pStyle w:val="Paragrafoelenco"/>
        <w:numPr>
          <w:ilvl w:val="1"/>
          <w:numId w:val="18"/>
        </w:numPr>
      </w:pPr>
      <w:r w:rsidRPr="00524DA9">
        <w:t>saper argomentare in modo chiaro e coerente mostrando consapevolezza delle conoscenze acquisite esprimendo anche giudizi personali;</w:t>
      </w:r>
    </w:p>
    <w:p w:rsidR="00A855F5" w:rsidRPr="00524DA9" w:rsidRDefault="00A855F5" w:rsidP="00524DA9">
      <w:pPr>
        <w:pStyle w:val="Paragrafoelenco"/>
        <w:numPr>
          <w:ilvl w:val="1"/>
          <w:numId w:val="18"/>
        </w:numPr>
      </w:pPr>
      <w:r w:rsidRPr="00524DA9">
        <w:t>saper sintetizzare gli argomenti cogliendone i caratteri essenziali;</w:t>
      </w:r>
    </w:p>
    <w:p w:rsidR="00A855F5" w:rsidRPr="00524DA9" w:rsidRDefault="00A855F5" w:rsidP="00524DA9">
      <w:pPr>
        <w:pStyle w:val="Paragrafoelenco"/>
        <w:numPr>
          <w:ilvl w:val="1"/>
          <w:numId w:val="18"/>
        </w:numPr>
      </w:pPr>
      <w:r w:rsidRPr="00524DA9">
        <w:t>saper analizzare i dati di un problema e gli elementi da determinare;</w:t>
      </w:r>
    </w:p>
    <w:p w:rsidR="00A855F5" w:rsidRPr="00524DA9" w:rsidRDefault="00A855F5" w:rsidP="00524DA9">
      <w:pPr>
        <w:pStyle w:val="Paragrafoelenco"/>
        <w:numPr>
          <w:ilvl w:val="1"/>
          <w:numId w:val="18"/>
        </w:numPr>
      </w:pPr>
      <w:r w:rsidRPr="00524DA9">
        <w:t>individuare analogie in ambiti della stessa disciplina e in ambiti di differenti discipline.</w:t>
      </w:r>
    </w:p>
    <w:p w:rsidR="003274BE" w:rsidRPr="00F60D1B" w:rsidRDefault="0041007F" w:rsidP="00524DA9">
      <w:pPr>
        <w:pStyle w:val="Titolo2"/>
        <w:rPr>
          <w:color w:val="2F5496" w:themeColor="accent1" w:themeShade="BF"/>
        </w:rPr>
      </w:pPr>
      <w:bookmarkStart w:id="11" w:name="_Toc133941313"/>
      <w:r>
        <w:rPr>
          <w:color w:val="2F5496" w:themeColor="accent1" w:themeShade="BF"/>
        </w:rPr>
        <w:t>M</w:t>
      </w:r>
      <w:r w:rsidR="0062699A">
        <w:rPr>
          <w:color w:val="2F5496" w:themeColor="accent1" w:themeShade="BF"/>
        </w:rPr>
        <w:t>etodologie didattiche utilizzate</w:t>
      </w:r>
      <w:bookmarkEnd w:id="11"/>
    </w:p>
    <w:p w:rsidR="006E0C49" w:rsidRPr="00524DA9" w:rsidRDefault="006E0C49" w:rsidP="00524DA9">
      <w:pPr>
        <w:pStyle w:val="Corpotesto1"/>
        <w:rPr>
          <w:rFonts w:ascii="Verdana" w:hAnsi="Verdana" w:cs="Verdana"/>
        </w:rPr>
      </w:pPr>
      <w:r w:rsidRPr="00524DA9">
        <w:rPr>
          <w:rFonts w:ascii="Verdana" w:hAnsi="Verdana" w:cs="Verdana"/>
        </w:rPr>
        <w:t xml:space="preserve">Lo schema riportato descrive, per ogni disciplina, le </w:t>
      </w:r>
      <w:r w:rsidR="00136C06">
        <w:rPr>
          <w:rFonts w:ascii="Verdana" w:hAnsi="Verdana" w:cs="Verdana"/>
        </w:rPr>
        <w:t>metodologie didattiche utilizzate</w:t>
      </w:r>
      <w:r w:rsidRPr="00524DA9">
        <w:rPr>
          <w:rFonts w:ascii="Verdana" w:hAnsi="Verdana" w:cs="Verdana"/>
        </w:rPr>
        <w:t>:</w:t>
      </w:r>
    </w:p>
    <w:p w:rsidR="006E0C49" w:rsidRPr="00524DA9" w:rsidRDefault="006E0C49" w:rsidP="00524DA9">
      <w:pPr>
        <w:pStyle w:val="Corpotesto1"/>
        <w:rPr>
          <w:rFonts w:ascii="Verdana" w:hAnsi="Verdana" w:cs="Verdana"/>
        </w:rPr>
      </w:pPr>
    </w:p>
    <w:tbl>
      <w:tblPr>
        <w:tblW w:w="9267" w:type="dxa"/>
        <w:tblInd w:w="-1009" w:type="dxa"/>
        <w:tblLayout w:type="fixed"/>
        <w:tblCellMar>
          <w:left w:w="0" w:type="dxa"/>
          <w:right w:w="30" w:type="dxa"/>
        </w:tblCellMar>
        <w:tblLook w:val="0000"/>
      </w:tblPr>
      <w:tblGrid>
        <w:gridCol w:w="1716"/>
        <w:gridCol w:w="992"/>
        <w:gridCol w:w="981"/>
        <w:gridCol w:w="1418"/>
        <w:gridCol w:w="1418"/>
        <w:gridCol w:w="1276"/>
        <w:gridCol w:w="1466"/>
      </w:tblGrid>
      <w:tr w:rsidR="0072380E" w:rsidRPr="00524DA9" w:rsidTr="0072380E">
        <w:trPr>
          <w:cantSplit/>
          <w:trHeight w:val="672"/>
        </w:trPr>
        <w:tc>
          <w:tcPr>
            <w:tcW w:w="1716" w:type="dxa"/>
            <w:tcBorders>
              <w:top w:val="single" w:sz="8" w:space="0" w:color="000000"/>
              <w:left w:val="single" w:sz="8" w:space="0" w:color="000000"/>
              <w:bottom w:val="single" w:sz="8" w:space="0" w:color="000000"/>
            </w:tcBorders>
            <w:shd w:val="clear" w:color="auto" w:fill="auto"/>
            <w:vAlign w:val="center"/>
          </w:tcPr>
          <w:p w:rsidR="0072380E" w:rsidRPr="0041007F" w:rsidRDefault="0072380E" w:rsidP="00524DA9">
            <w:pPr>
              <w:jc w:val="left"/>
              <w:rPr>
                <w:rFonts w:cs="Verdana"/>
                <w:b/>
                <w:bCs/>
                <w:color w:val="000000"/>
                <w:sz w:val="18"/>
                <w:szCs w:val="18"/>
              </w:rPr>
            </w:pPr>
            <w:r w:rsidRPr="0041007F">
              <w:rPr>
                <w:rFonts w:cs="Verdana"/>
                <w:b/>
                <w:bCs/>
                <w:color w:val="000000"/>
                <w:sz w:val="18"/>
                <w:szCs w:val="18"/>
              </w:rPr>
              <w:t>DISCIPLINA</w:t>
            </w:r>
          </w:p>
        </w:tc>
        <w:tc>
          <w:tcPr>
            <w:tcW w:w="992" w:type="dxa"/>
            <w:tcBorders>
              <w:top w:val="single" w:sz="8" w:space="0" w:color="000000"/>
              <w:left w:val="single" w:sz="8" w:space="0" w:color="000000"/>
              <w:bottom w:val="single" w:sz="8" w:space="0" w:color="000000"/>
            </w:tcBorders>
            <w:shd w:val="clear" w:color="auto" w:fill="auto"/>
            <w:vAlign w:val="center"/>
          </w:tcPr>
          <w:p w:rsidR="0072380E" w:rsidRPr="00524DA9" w:rsidRDefault="0072380E" w:rsidP="0072380E">
            <w:pPr>
              <w:jc w:val="center"/>
              <w:rPr>
                <w:rFonts w:cs="Verdana"/>
                <w:color w:val="000000"/>
                <w:sz w:val="18"/>
                <w:szCs w:val="18"/>
              </w:rPr>
            </w:pPr>
            <w:r w:rsidRPr="00524DA9">
              <w:rPr>
                <w:rFonts w:cs="Verdana"/>
                <w:color w:val="000000"/>
                <w:sz w:val="18"/>
                <w:szCs w:val="18"/>
              </w:rPr>
              <w:t xml:space="preserve">Lezione frontale </w:t>
            </w:r>
          </w:p>
        </w:tc>
        <w:tc>
          <w:tcPr>
            <w:tcW w:w="981" w:type="dxa"/>
            <w:tcBorders>
              <w:top w:val="single" w:sz="8" w:space="0" w:color="000000"/>
              <w:left w:val="single" w:sz="8" w:space="0" w:color="000000"/>
              <w:bottom w:val="single" w:sz="8" w:space="0" w:color="000000"/>
              <w:right w:val="single" w:sz="8" w:space="0" w:color="000000"/>
            </w:tcBorders>
          </w:tcPr>
          <w:p w:rsidR="0072380E" w:rsidRPr="00524DA9" w:rsidRDefault="0072380E" w:rsidP="00524DA9">
            <w:pPr>
              <w:jc w:val="center"/>
              <w:rPr>
                <w:rFonts w:cs="Verdana"/>
                <w:color w:val="000000"/>
                <w:sz w:val="18"/>
                <w:szCs w:val="18"/>
              </w:rPr>
            </w:pPr>
            <w:r>
              <w:rPr>
                <w:rFonts w:cs="Verdana"/>
                <w:color w:val="000000"/>
                <w:sz w:val="18"/>
                <w:szCs w:val="18"/>
              </w:rPr>
              <w:t>Lezione dialogata/dibattito in classe</w:t>
            </w:r>
          </w:p>
        </w:tc>
        <w:tc>
          <w:tcPr>
            <w:tcW w:w="1418" w:type="dxa"/>
            <w:tcBorders>
              <w:top w:val="single" w:sz="8" w:space="0" w:color="000000"/>
              <w:left w:val="single" w:sz="8" w:space="0" w:color="000000"/>
              <w:bottom w:val="single" w:sz="8" w:space="0" w:color="000000"/>
              <w:right w:val="single" w:sz="8" w:space="0" w:color="000000"/>
            </w:tcBorders>
          </w:tcPr>
          <w:p w:rsidR="009C4B71" w:rsidRDefault="009C4B71" w:rsidP="00524DA9">
            <w:pPr>
              <w:jc w:val="center"/>
              <w:rPr>
                <w:rFonts w:cs="Verdana"/>
                <w:color w:val="000000"/>
                <w:sz w:val="18"/>
                <w:szCs w:val="18"/>
              </w:rPr>
            </w:pPr>
          </w:p>
          <w:p w:rsidR="0072380E" w:rsidRDefault="0072380E" w:rsidP="00524DA9">
            <w:pPr>
              <w:jc w:val="center"/>
              <w:rPr>
                <w:rFonts w:cs="Verdana"/>
                <w:color w:val="000000"/>
                <w:sz w:val="18"/>
                <w:szCs w:val="18"/>
              </w:rPr>
            </w:pPr>
            <w:r>
              <w:rPr>
                <w:rFonts w:cs="Verdana"/>
                <w:color w:val="000000"/>
                <w:sz w:val="18"/>
                <w:szCs w:val="18"/>
              </w:rPr>
              <w:t>Didattica laboratoriale</w:t>
            </w:r>
          </w:p>
        </w:tc>
        <w:tc>
          <w:tcPr>
            <w:tcW w:w="1418" w:type="dxa"/>
            <w:tcBorders>
              <w:top w:val="single" w:sz="8" w:space="0" w:color="000000"/>
              <w:left w:val="single" w:sz="8" w:space="0" w:color="000000"/>
              <w:bottom w:val="single" w:sz="8" w:space="0" w:color="000000"/>
            </w:tcBorders>
            <w:shd w:val="clear" w:color="auto" w:fill="auto"/>
            <w:vAlign w:val="center"/>
          </w:tcPr>
          <w:p w:rsidR="0072380E" w:rsidRPr="00524DA9" w:rsidRDefault="0072380E" w:rsidP="00524DA9">
            <w:pPr>
              <w:jc w:val="center"/>
              <w:rPr>
                <w:rFonts w:cs="Verdana"/>
                <w:color w:val="000000"/>
                <w:sz w:val="18"/>
                <w:szCs w:val="18"/>
              </w:rPr>
            </w:pPr>
            <w:r>
              <w:rPr>
                <w:rFonts w:cs="Verdana"/>
                <w:color w:val="000000"/>
                <w:sz w:val="18"/>
                <w:szCs w:val="18"/>
              </w:rPr>
              <w:t>Cooperative learning</w:t>
            </w:r>
          </w:p>
        </w:tc>
        <w:tc>
          <w:tcPr>
            <w:tcW w:w="1276" w:type="dxa"/>
            <w:tcBorders>
              <w:top w:val="single" w:sz="8" w:space="0" w:color="000000"/>
              <w:left w:val="single" w:sz="8" w:space="0" w:color="000000"/>
              <w:bottom w:val="single" w:sz="8" w:space="0" w:color="000000"/>
            </w:tcBorders>
            <w:shd w:val="clear" w:color="auto" w:fill="auto"/>
            <w:vAlign w:val="center"/>
          </w:tcPr>
          <w:p w:rsidR="0072380E" w:rsidRPr="00524DA9" w:rsidRDefault="0072380E" w:rsidP="009C4B71">
            <w:pPr>
              <w:jc w:val="center"/>
              <w:rPr>
                <w:rFonts w:cs="Verdana"/>
                <w:color w:val="000000"/>
                <w:sz w:val="18"/>
                <w:szCs w:val="18"/>
              </w:rPr>
            </w:pPr>
            <w:r>
              <w:rPr>
                <w:rFonts w:cs="Verdana"/>
                <w:color w:val="000000"/>
                <w:sz w:val="18"/>
                <w:szCs w:val="18"/>
              </w:rPr>
              <w:t xml:space="preserve">Peer </w:t>
            </w:r>
            <w:r w:rsidR="009C4B71">
              <w:rPr>
                <w:rFonts w:cs="Verdana"/>
                <w:color w:val="000000"/>
                <w:sz w:val="18"/>
                <w:szCs w:val="18"/>
              </w:rPr>
              <w:t>education</w:t>
            </w:r>
          </w:p>
        </w:tc>
        <w:tc>
          <w:tcPr>
            <w:tcW w:w="1466" w:type="dxa"/>
            <w:tcBorders>
              <w:top w:val="single" w:sz="8" w:space="0" w:color="000000"/>
              <w:left w:val="single" w:sz="8" w:space="0" w:color="000000"/>
              <w:bottom w:val="single" w:sz="8" w:space="0" w:color="000000"/>
              <w:right w:val="single" w:sz="8" w:space="0" w:color="000000"/>
            </w:tcBorders>
            <w:shd w:val="clear" w:color="auto" w:fill="auto"/>
            <w:vAlign w:val="center"/>
          </w:tcPr>
          <w:p w:rsidR="0072380E" w:rsidRPr="00524DA9" w:rsidRDefault="009C4B71" w:rsidP="00524DA9">
            <w:pPr>
              <w:jc w:val="center"/>
              <w:rPr>
                <w:sz w:val="18"/>
                <w:szCs w:val="18"/>
              </w:rPr>
            </w:pPr>
            <w:r>
              <w:rPr>
                <w:rFonts w:cs="Verdana"/>
                <w:color w:val="000000"/>
                <w:sz w:val="18"/>
                <w:szCs w:val="18"/>
              </w:rPr>
              <w:t>Flipped classroom</w:t>
            </w:r>
          </w:p>
        </w:tc>
      </w:tr>
      <w:tr w:rsidR="0072380E" w:rsidRPr="00524DA9" w:rsidTr="0072380E">
        <w:trPr>
          <w:cantSplit/>
          <w:trHeight w:val="397"/>
        </w:trPr>
        <w:tc>
          <w:tcPr>
            <w:tcW w:w="1716" w:type="dxa"/>
            <w:tcBorders>
              <w:top w:val="single" w:sz="8" w:space="0" w:color="000000"/>
              <w:left w:val="single" w:sz="4" w:space="0" w:color="000000"/>
              <w:bottom w:val="single" w:sz="8" w:space="0" w:color="000000"/>
            </w:tcBorders>
            <w:shd w:val="clear" w:color="auto" w:fill="auto"/>
          </w:tcPr>
          <w:p w:rsidR="0072380E" w:rsidRPr="00524DA9" w:rsidRDefault="0072380E" w:rsidP="0041007F">
            <w:pPr>
              <w:jc w:val="left"/>
              <w:rPr>
                <w:rFonts w:cs="Verdana"/>
                <w:color w:val="000000"/>
                <w:sz w:val="18"/>
                <w:szCs w:val="18"/>
              </w:rPr>
            </w:pPr>
            <w:r w:rsidRPr="001D7FB0">
              <w:rPr>
                <w:rFonts w:asciiTheme="minorHAnsi" w:hAnsiTheme="minorHAnsi" w:cstheme="minorHAnsi"/>
                <w:b/>
                <w:bCs/>
              </w:rPr>
              <w:t>Lingua e letteratura italiana</w:t>
            </w:r>
          </w:p>
        </w:tc>
        <w:tc>
          <w:tcPr>
            <w:tcW w:w="992" w:type="dxa"/>
            <w:tcBorders>
              <w:top w:val="single" w:sz="8" w:space="0" w:color="000000"/>
              <w:left w:val="single" w:sz="4" w:space="0" w:color="000000"/>
              <w:bottom w:val="single" w:sz="8" w:space="0" w:color="000000"/>
            </w:tcBorders>
            <w:shd w:val="clear" w:color="auto" w:fill="auto"/>
            <w:vAlign w:val="center"/>
          </w:tcPr>
          <w:p w:rsidR="0072380E" w:rsidRPr="00524DA9" w:rsidRDefault="0072380E" w:rsidP="0041007F">
            <w:pPr>
              <w:jc w:val="center"/>
              <w:rPr>
                <w:rFonts w:cs="Verdana"/>
                <w:color w:val="000000"/>
                <w:sz w:val="18"/>
                <w:szCs w:val="18"/>
              </w:rPr>
            </w:pPr>
          </w:p>
        </w:tc>
        <w:tc>
          <w:tcPr>
            <w:tcW w:w="981" w:type="dxa"/>
            <w:tcBorders>
              <w:top w:val="single" w:sz="8" w:space="0" w:color="000000"/>
              <w:left w:val="single" w:sz="4" w:space="0" w:color="000000"/>
              <w:bottom w:val="single" w:sz="8" w:space="0" w:color="000000"/>
              <w:right w:val="single" w:sz="4" w:space="0" w:color="000000"/>
            </w:tcBorders>
          </w:tcPr>
          <w:p w:rsidR="0072380E" w:rsidRPr="00524DA9" w:rsidRDefault="0072380E" w:rsidP="0041007F">
            <w:pPr>
              <w:jc w:val="center"/>
              <w:rPr>
                <w:rFonts w:cs="Verdana"/>
                <w:color w:val="000000"/>
                <w:sz w:val="18"/>
                <w:szCs w:val="18"/>
              </w:rPr>
            </w:pPr>
          </w:p>
        </w:tc>
        <w:tc>
          <w:tcPr>
            <w:tcW w:w="1418" w:type="dxa"/>
            <w:tcBorders>
              <w:top w:val="single" w:sz="8" w:space="0" w:color="000000"/>
              <w:left w:val="single" w:sz="4" w:space="0" w:color="000000"/>
              <w:bottom w:val="single" w:sz="8" w:space="0" w:color="000000"/>
              <w:right w:val="single" w:sz="4" w:space="0" w:color="000000"/>
            </w:tcBorders>
          </w:tcPr>
          <w:p w:rsidR="0072380E" w:rsidRPr="00524DA9" w:rsidRDefault="0072380E" w:rsidP="0041007F">
            <w:pPr>
              <w:snapToGrid w:val="0"/>
              <w:jc w:val="center"/>
              <w:rPr>
                <w:rFonts w:cs="Verdana"/>
                <w:color w:val="000000"/>
                <w:sz w:val="18"/>
                <w:szCs w:val="18"/>
              </w:rPr>
            </w:pPr>
          </w:p>
        </w:tc>
        <w:tc>
          <w:tcPr>
            <w:tcW w:w="1418" w:type="dxa"/>
            <w:tcBorders>
              <w:top w:val="single" w:sz="8" w:space="0" w:color="000000"/>
              <w:left w:val="single" w:sz="4" w:space="0" w:color="000000"/>
              <w:bottom w:val="single" w:sz="8" w:space="0" w:color="000000"/>
            </w:tcBorders>
            <w:shd w:val="clear" w:color="auto" w:fill="auto"/>
            <w:vAlign w:val="center"/>
          </w:tcPr>
          <w:p w:rsidR="0072380E" w:rsidRPr="00524DA9" w:rsidRDefault="0072380E" w:rsidP="0041007F">
            <w:pPr>
              <w:snapToGrid w:val="0"/>
              <w:jc w:val="center"/>
              <w:rPr>
                <w:rFonts w:cs="Verdana"/>
                <w:color w:val="000000"/>
                <w:sz w:val="18"/>
                <w:szCs w:val="18"/>
              </w:rPr>
            </w:pPr>
          </w:p>
        </w:tc>
        <w:tc>
          <w:tcPr>
            <w:tcW w:w="1276" w:type="dxa"/>
            <w:tcBorders>
              <w:top w:val="single" w:sz="8" w:space="0" w:color="000000"/>
              <w:left w:val="single" w:sz="4" w:space="0" w:color="000000"/>
              <w:bottom w:val="single" w:sz="8" w:space="0" w:color="000000"/>
            </w:tcBorders>
            <w:shd w:val="clear" w:color="auto" w:fill="auto"/>
            <w:vAlign w:val="center"/>
          </w:tcPr>
          <w:p w:rsidR="0072380E" w:rsidRPr="00524DA9" w:rsidRDefault="0072380E" w:rsidP="0041007F">
            <w:pPr>
              <w:jc w:val="center"/>
              <w:rPr>
                <w:rFonts w:cs="Verdana"/>
                <w:color w:val="000000"/>
                <w:sz w:val="18"/>
                <w:szCs w:val="18"/>
              </w:rPr>
            </w:pPr>
          </w:p>
        </w:tc>
        <w:tc>
          <w:tcPr>
            <w:tcW w:w="1466" w:type="dxa"/>
            <w:tcBorders>
              <w:top w:val="single" w:sz="8" w:space="0" w:color="000000"/>
              <w:left w:val="single" w:sz="4" w:space="0" w:color="000000"/>
              <w:bottom w:val="single" w:sz="8" w:space="0" w:color="000000"/>
              <w:right w:val="single" w:sz="8" w:space="0" w:color="000000"/>
            </w:tcBorders>
            <w:shd w:val="clear" w:color="auto" w:fill="auto"/>
            <w:vAlign w:val="center"/>
          </w:tcPr>
          <w:p w:rsidR="0072380E" w:rsidRPr="00524DA9" w:rsidRDefault="0072380E" w:rsidP="0041007F">
            <w:pPr>
              <w:jc w:val="center"/>
              <w:rPr>
                <w:sz w:val="18"/>
                <w:szCs w:val="18"/>
              </w:rPr>
            </w:pPr>
          </w:p>
        </w:tc>
      </w:tr>
      <w:tr w:rsidR="0072380E" w:rsidRPr="00524DA9" w:rsidTr="0072380E">
        <w:trPr>
          <w:cantSplit/>
          <w:trHeight w:val="397"/>
        </w:trPr>
        <w:tc>
          <w:tcPr>
            <w:tcW w:w="1716" w:type="dxa"/>
            <w:tcBorders>
              <w:top w:val="single" w:sz="4" w:space="0" w:color="000000"/>
              <w:left w:val="single" w:sz="4" w:space="0" w:color="000000"/>
              <w:bottom w:val="single" w:sz="8" w:space="0" w:color="000000"/>
            </w:tcBorders>
            <w:shd w:val="clear" w:color="auto" w:fill="auto"/>
          </w:tcPr>
          <w:p w:rsidR="0072380E" w:rsidRPr="00524DA9" w:rsidRDefault="0072380E" w:rsidP="0041007F">
            <w:pPr>
              <w:jc w:val="left"/>
              <w:rPr>
                <w:rFonts w:cs="Verdana"/>
                <w:color w:val="000000"/>
                <w:sz w:val="18"/>
                <w:szCs w:val="18"/>
              </w:rPr>
            </w:pPr>
            <w:r w:rsidRPr="001D7FB0">
              <w:rPr>
                <w:rFonts w:asciiTheme="minorHAnsi" w:hAnsiTheme="minorHAnsi" w:cstheme="minorHAnsi"/>
                <w:b/>
                <w:bCs/>
              </w:rPr>
              <w:t>Lingua e cultura straniera</w:t>
            </w:r>
          </w:p>
        </w:tc>
        <w:tc>
          <w:tcPr>
            <w:tcW w:w="992" w:type="dxa"/>
            <w:tcBorders>
              <w:top w:val="single" w:sz="4" w:space="0" w:color="000000"/>
              <w:left w:val="single" w:sz="4" w:space="0" w:color="000000"/>
              <w:bottom w:val="single" w:sz="8" w:space="0" w:color="000000"/>
            </w:tcBorders>
            <w:shd w:val="clear" w:color="auto" w:fill="auto"/>
            <w:vAlign w:val="center"/>
          </w:tcPr>
          <w:p w:rsidR="0072380E" w:rsidRPr="00524DA9" w:rsidRDefault="0072380E" w:rsidP="0041007F">
            <w:pPr>
              <w:jc w:val="center"/>
              <w:rPr>
                <w:rFonts w:cs="Verdana"/>
                <w:color w:val="000000"/>
                <w:sz w:val="18"/>
                <w:szCs w:val="18"/>
              </w:rPr>
            </w:pPr>
          </w:p>
        </w:tc>
        <w:tc>
          <w:tcPr>
            <w:tcW w:w="981" w:type="dxa"/>
            <w:tcBorders>
              <w:top w:val="single" w:sz="4" w:space="0" w:color="000000"/>
              <w:left w:val="single" w:sz="4" w:space="0" w:color="000000"/>
              <w:bottom w:val="single" w:sz="8" w:space="0" w:color="000000"/>
              <w:right w:val="single" w:sz="4" w:space="0" w:color="000000"/>
            </w:tcBorders>
          </w:tcPr>
          <w:p w:rsidR="0072380E" w:rsidRPr="00524DA9" w:rsidRDefault="0072380E" w:rsidP="0041007F">
            <w:pPr>
              <w:jc w:val="center"/>
              <w:rPr>
                <w:rFonts w:cs="Verdana"/>
                <w:color w:val="000000"/>
                <w:sz w:val="18"/>
                <w:szCs w:val="18"/>
              </w:rPr>
            </w:pPr>
          </w:p>
        </w:tc>
        <w:tc>
          <w:tcPr>
            <w:tcW w:w="1418" w:type="dxa"/>
            <w:tcBorders>
              <w:top w:val="single" w:sz="4" w:space="0" w:color="000000"/>
              <w:left w:val="single" w:sz="4" w:space="0" w:color="000000"/>
              <w:bottom w:val="single" w:sz="8" w:space="0" w:color="000000"/>
              <w:right w:val="single" w:sz="4" w:space="0" w:color="000000"/>
            </w:tcBorders>
          </w:tcPr>
          <w:p w:rsidR="0072380E" w:rsidRPr="00524DA9" w:rsidRDefault="0072380E" w:rsidP="0041007F">
            <w:pPr>
              <w:snapToGrid w:val="0"/>
              <w:jc w:val="center"/>
              <w:rPr>
                <w:rFonts w:cs="Verdana"/>
                <w:color w:val="000000"/>
                <w:sz w:val="18"/>
                <w:szCs w:val="18"/>
              </w:rPr>
            </w:pPr>
          </w:p>
        </w:tc>
        <w:tc>
          <w:tcPr>
            <w:tcW w:w="1418" w:type="dxa"/>
            <w:tcBorders>
              <w:top w:val="single" w:sz="4" w:space="0" w:color="000000"/>
              <w:left w:val="single" w:sz="4" w:space="0" w:color="000000"/>
              <w:bottom w:val="single" w:sz="8" w:space="0" w:color="000000"/>
            </w:tcBorders>
            <w:shd w:val="clear" w:color="auto" w:fill="auto"/>
            <w:vAlign w:val="center"/>
          </w:tcPr>
          <w:p w:rsidR="0072380E" w:rsidRPr="00524DA9" w:rsidRDefault="0072380E" w:rsidP="0041007F">
            <w:pPr>
              <w:snapToGrid w:val="0"/>
              <w:jc w:val="center"/>
              <w:rPr>
                <w:rFonts w:cs="Verdana"/>
                <w:color w:val="000000"/>
                <w:sz w:val="18"/>
                <w:szCs w:val="18"/>
              </w:rPr>
            </w:pPr>
          </w:p>
        </w:tc>
        <w:tc>
          <w:tcPr>
            <w:tcW w:w="1276" w:type="dxa"/>
            <w:tcBorders>
              <w:top w:val="single" w:sz="4" w:space="0" w:color="000000"/>
              <w:left w:val="single" w:sz="4" w:space="0" w:color="000000"/>
              <w:bottom w:val="single" w:sz="8" w:space="0" w:color="000000"/>
            </w:tcBorders>
            <w:shd w:val="clear" w:color="auto" w:fill="auto"/>
            <w:vAlign w:val="center"/>
          </w:tcPr>
          <w:p w:rsidR="0072380E" w:rsidRPr="00524DA9" w:rsidRDefault="0072380E" w:rsidP="0041007F">
            <w:pPr>
              <w:jc w:val="center"/>
              <w:rPr>
                <w:rFonts w:cs="Verdana"/>
                <w:color w:val="000000"/>
                <w:sz w:val="18"/>
                <w:szCs w:val="18"/>
              </w:rPr>
            </w:pPr>
          </w:p>
        </w:tc>
        <w:tc>
          <w:tcPr>
            <w:tcW w:w="1466" w:type="dxa"/>
            <w:tcBorders>
              <w:top w:val="single" w:sz="4" w:space="0" w:color="000000"/>
              <w:left w:val="single" w:sz="4" w:space="0" w:color="000000"/>
              <w:bottom w:val="single" w:sz="8" w:space="0" w:color="000000"/>
              <w:right w:val="single" w:sz="8" w:space="0" w:color="000000"/>
            </w:tcBorders>
            <w:shd w:val="clear" w:color="auto" w:fill="auto"/>
            <w:vAlign w:val="center"/>
          </w:tcPr>
          <w:p w:rsidR="0072380E" w:rsidRPr="00524DA9" w:rsidRDefault="0072380E" w:rsidP="0041007F">
            <w:pPr>
              <w:jc w:val="center"/>
              <w:rPr>
                <w:sz w:val="18"/>
                <w:szCs w:val="18"/>
              </w:rPr>
            </w:pPr>
          </w:p>
        </w:tc>
      </w:tr>
      <w:tr w:rsidR="0072380E" w:rsidRPr="00524DA9" w:rsidTr="0072380E">
        <w:trPr>
          <w:cantSplit/>
          <w:trHeight w:val="397"/>
        </w:trPr>
        <w:tc>
          <w:tcPr>
            <w:tcW w:w="1716" w:type="dxa"/>
            <w:tcBorders>
              <w:top w:val="single" w:sz="4" w:space="0" w:color="000000"/>
              <w:left w:val="single" w:sz="4" w:space="0" w:color="000000"/>
              <w:bottom w:val="single" w:sz="8" w:space="0" w:color="000000"/>
            </w:tcBorders>
            <w:shd w:val="clear" w:color="auto" w:fill="auto"/>
          </w:tcPr>
          <w:p w:rsidR="0072380E" w:rsidRPr="00524DA9" w:rsidRDefault="0072380E" w:rsidP="0041007F">
            <w:pPr>
              <w:jc w:val="left"/>
              <w:rPr>
                <w:rFonts w:cs="Verdana"/>
                <w:color w:val="000000"/>
                <w:sz w:val="18"/>
                <w:szCs w:val="18"/>
              </w:rPr>
            </w:pPr>
            <w:r w:rsidRPr="001D7FB0">
              <w:rPr>
                <w:rFonts w:asciiTheme="minorHAnsi" w:hAnsiTheme="minorHAnsi" w:cstheme="minorHAnsi"/>
                <w:b/>
                <w:bCs/>
              </w:rPr>
              <w:t>Storia</w:t>
            </w:r>
          </w:p>
        </w:tc>
        <w:tc>
          <w:tcPr>
            <w:tcW w:w="992" w:type="dxa"/>
            <w:tcBorders>
              <w:top w:val="single" w:sz="4" w:space="0" w:color="000000"/>
              <w:left w:val="single" w:sz="4" w:space="0" w:color="000000"/>
              <w:bottom w:val="single" w:sz="8" w:space="0" w:color="000000"/>
            </w:tcBorders>
            <w:shd w:val="clear" w:color="auto" w:fill="auto"/>
            <w:vAlign w:val="center"/>
          </w:tcPr>
          <w:p w:rsidR="0072380E" w:rsidRPr="00524DA9" w:rsidRDefault="0072380E" w:rsidP="0041007F">
            <w:pPr>
              <w:jc w:val="center"/>
              <w:rPr>
                <w:rFonts w:cs="Verdana"/>
                <w:color w:val="000000"/>
                <w:sz w:val="18"/>
                <w:szCs w:val="18"/>
              </w:rPr>
            </w:pPr>
          </w:p>
        </w:tc>
        <w:tc>
          <w:tcPr>
            <w:tcW w:w="981" w:type="dxa"/>
            <w:tcBorders>
              <w:top w:val="single" w:sz="4" w:space="0" w:color="000000"/>
              <w:left w:val="single" w:sz="4" w:space="0" w:color="000000"/>
              <w:bottom w:val="single" w:sz="8" w:space="0" w:color="000000"/>
              <w:right w:val="single" w:sz="4" w:space="0" w:color="000000"/>
            </w:tcBorders>
          </w:tcPr>
          <w:p w:rsidR="0072380E" w:rsidRPr="00524DA9" w:rsidRDefault="0072380E" w:rsidP="0041007F">
            <w:pPr>
              <w:jc w:val="center"/>
              <w:rPr>
                <w:rFonts w:cs="Verdana"/>
                <w:color w:val="000000"/>
                <w:sz w:val="18"/>
                <w:szCs w:val="18"/>
              </w:rPr>
            </w:pPr>
          </w:p>
        </w:tc>
        <w:tc>
          <w:tcPr>
            <w:tcW w:w="1418" w:type="dxa"/>
            <w:tcBorders>
              <w:top w:val="single" w:sz="4" w:space="0" w:color="000000"/>
              <w:left w:val="single" w:sz="4" w:space="0" w:color="000000"/>
              <w:bottom w:val="single" w:sz="8" w:space="0" w:color="000000"/>
              <w:right w:val="single" w:sz="4" w:space="0" w:color="000000"/>
            </w:tcBorders>
          </w:tcPr>
          <w:p w:rsidR="0072380E" w:rsidRPr="00524DA9" w:rsidRDefault="0072380E" w:rsidP="0041007F">
            <w:pPr>
              <w:snapToGrid w:val="0"/>
              <w:jc w:val="center"/>
              <w:rPr>
                <w:rFonts w:cs="Verdana"/>
                <w:color w:val="000000"/>
                <w:sz w:val="18"/>
                <w:szCs w:val="18"/>
              </w:rPr>
            </w:pPr>
          </w:p>
        </w:tc>
        <w:tc>
          <w:tcPr>
            <w:tcW w:w="1418" w:type="dxa"/>
            <w:tcBorders>
              <w:top w:val="single" w:sz="4" w:space="0" w:color="000000"/>
              <w:left w:val="single" w:sz="4" w:space="0" w:color="000000"/>
              <w:bottom w:val="single" w:sz="8" w:space="0" w:color="000000"/>
            </w:tcBorders>
            <w:shd w:val="clear" w:color="auto" w:fill="auto"/>
            <w:vAlign w:val="center"/>
          </w:tcPr>
          <w:p w:rsidR="0072380E" w:rsidRPr="00524DA9" w:rsidRDefault="0072380E" w:rsidP="0041007F">
            <w:pPr>
              <w:snapToGrid w:val="0"/>
              <w:jc w:val="center"/>
              <w:rPr>
                <w:rFonts w:cs="Verdana"/>
                <w:color w:val="000000"/>
                <w:sz w:val="18"/>
                <w:szCs w:val="18"/>
              </w:rPr>
            </w:pPr>
          </w:p>
        </w:tc>
        <w:tc>
          <w:tcPr>
            <w:tcW w:w="1276" w:type="dxa"/>
            <w:tcBorders>
              <w:top w:val="single" w:sz="4" w:space="0" w:color="000000"/>
              <w:left w:val="single" w:sz="4" w:space="0" w:color="000000"/>
              <w:bottom w:val="single" w:sz="8" w:space="0" w:color="000000"/>
            </w:tcBorders>
            <w:shd w:val="clear" w:color="auto" w:fill="auto"/>
            <w:vAlign w:val="center"/>
          </w:tcPr>
          <w:p w:rsidR="0072380E" w:rsidRPr="00524DA9" w:rsidRDefault="0072380E" w:rsidP="0041007F">
            <w:pPr>
              <w:snapToGrid w:val="0"/>
              <w:jc w:val="center"/>
              <w:rPr>
                <w:rFonts w:cs="Verdana"/>
                <w:color w:val="000000"/>
                <w:sz w:val="18"/>
                <w:szCs w:val="18"/>
              </w:rPr>
            </w:pPr>
          </w:p>
        </w:tc>
        <w:tc>
          <w:tcPr>
            <w:tcW w:w="1466" w:type="dxa"/>
            <w:tcBorders>
              <w:top w:val="single" w:sz="4" w:space="0" w:color="000000"/>
              <w:left w:val="single" w:sz="4" w:space="0" w:color="000000"/>
              <w:bottom w:val="single" w:sz="8" w:space="0" w:color="000000"/>
              <w:right w:val="single" w:sz="8" w:space="0" w:color="000000"/>
            </w:tcBorders>
            <w:shd w:val="clear" w:color="auto" w:fill="auto"/>
            <w:vAlign w:val="center"/>
          </w:tcPr>
          <w:p w:rsidR="0072380E" w:rsidRPr="00524DA9" w:rsidRDefault="0072380E" w:rsidP="0041007F">
            <w:pPr>
              <w:jc w:val="center"/>
              <w:rPr>
                <w:sz w:val="18"/>
                <w:szCs w:val="18"/>
              </w:rPr>
            </w:pPr>
          </w:p>
        </w:tc>
      </w:tr>
      <w:tr w:rsidR="0072380E" w:rsidRPr="00524DA9" w:rsidTr="0072380E">
        <w:trPr>
          <w:cantSplit/>
          <w:trHeight w:val="397"/>
        </w:trPr>
        <w:tc>
          <w:tcPr>
            <w:tcW w:w="1716" w:type="dxa"/>
            <w:tcBorders>
              <w:top w:val="single" w:sz="4" w:space="0" w:color="000000"/>
              <w:left w:val="single" w:sz="4" w:space="0" w:color="000000"/>
              <w:bottom w:val="single" w:sz="8" w:space="0" w:color="000000"/>
            </w:tcBorders>
            <w:shd w:val="clear" w:color="auto" w:fill="auto"/>
          </w:tcPr>
          <w:p w:rsidR="0072380E" w:rsidRPr="00524DA9" w:rsidRDefault="0072380E" w:rsidP="0041007F">
            <w:pPr>
              <w:jc w:val="left"/>
              <w:rPr>
                <w:rFonts w:cs="Verdana"/>
                <w:color w:val="000000"/>
                <w:sz w:val="18"/>
                <w:szCs w:val="18"/>
              </w:rPr>
            </w:pPr>
            <w:r w:rsidRPr="001D7FB0">
              <w:rPr>
                <w:rFonts w:asciiTheme="minorHAnsi" w:hAnsiTheme="minorHAnsi" w:cstheme="minorHAnsi"/>
                <w:b/>
                <w:bCs/>
              </w:rPr>
              <w:t>Filosofia</w:t>
            </w:r>
          </w:p>
        </w:tc>
        <w:tc>
          <w:tcPr>
            <w:tcW w:w="992" w:type="dxa"/>
            <w:tcBorders>
              <w:top w:val="single" w:sz="4" w:space="0" w:color="000000"/>
              <w:left w:val="single" w:sz="4" w:space="0" w:color="000000"/>
              <w:bottom w:val="single" w:sz="8" w:space="0" w:color="000000"/>
            </w:tcBorders>
            <w:shd w:val="clear" w:color="auto" w:fill="auto"/>
            <w:vAlign w:val="center"/>
          </w:tcPr>
          <w:p w:rsidR="0072380E" w:rsidRPr="00524DA9" w:rsidRDefault="0072380E" w:rsidP="0041007F">
            <w:pPr>
              <w:jc w:val="center"/>
              <w:rPr>
                <w:rFonts w:cs="Verdana"/>
                <w:color w:val="000000"/>
                <w:sz w:val="18"/>
                <w:szCs w:val="18"/>
              </w:rPr>
            </w:pPr>
          </w:p>
        </w:tc>
        <w:tc>
          <w:tcPr>
            <w:tcW w:w="981" w:type="dxa"/>
            <w:tcBorders>
              <w:top w:val="single" w:sz="4" w:space="0" w:color="000000"/>
              <w:left w:val="single" w:sz="4" w:space="0" w:color="000000"/>
              <w:bottom w:val="single" w:sz="8" w:space="0" w:color="000000"/>
              <w:right w:val="single" w:sz="4" w:space="0" w:color="000000"/>
            </w:tcBorders>
          </w:tcPr>
          <w:p w:rsidR="0072380E" w:rsidRPr="00524DA9" w:rsidRDefault="0072380E" w:rsidP="0041007F">
            <w:pPr>
              <w:jc w:val="center"/>
              <w:rPr>
                <w:rFonts w:cs="Verdana"/>
                <w:color w:val="000000"/>
                <w:sz w:val="18"/>
                <w:szCs w:val="18"/>
              </w:rPr>
            </w:pPr>
          </w:p>
        </w:tc>
        <w:tc>
          <w:tcPr>
            <w:tcW w:w="1418" w:type="dxa"/>
            <w:tcBorders>
              <w:top w:val="single" w:sz="4" w:space="0" w:color="000000"/>
              <w:left w:val="single" w:sz="4" w:space="0" w:color="000000"/>
              <w:bottom w:val="single" w:sz="8" w:space="0" w:color="000000"/>
              <w:right w:val="single" w:sz="4" w:space="0" w:color="000000"/>
            </w:tcBorders>
          </w:tcPr>
          <w:p w:rsidR="0072380E" w:rsidRPr="00524DA9" w:rsidRDefault="0072380E" w:rsidP="0041007F">
            <w:pPr>
              <w:snapToGrid w:val="0"/>
              <w:jc w:val="center"/>
              <w:rPr>
                <w:rFonts w:cs="Verdana"/>
                <w:color w:val="000000"/>
                <w:sz w:val="18"/>
                <w:szCs w:val="18"/>
              </w:rPr>
            </w:pPr>
          </w:p>
        </w:tc>
        <w:tc>
          <w:tcPr>
            <w:tcW w:w="1418" w:type="dxa"/>
            <w:tcBorders>
              <w:top w:val="single" w:sz="4" w:space="0" w:color="000000"/>
              <w:left w:val="single" w:sz="4" w:space="0" w:color="000000"/>
              <w:bottom w:val="single" w:sz="8" w:space="0" w:color="000000"/>
            </w:tcBorders>
            <w:shd w:val="clear" w:color="auto" w:fill="auto"/>
            <w:vAlign w:val="center"/>
          </w:tcPr>
          <w:p w:rsidR="0072380E" w:rsidRPr="00524DA9" w:rsidRDefault="0072380E" w:rsidP="0041007F">
            <w:pPr>
              <w:snapToGrid w:val="0"/>
              <w:jc w:val="center"/>
              <w:rPr>
                <w:rFonts w:cs="Verdana"/>
                <w:color w:val="000000"/>
                <w:sz w:val="18"/>
                <w:szCs w:val="18"/>
              </w:rPr>
            </w:pPr>
          </w:p>
        </w:tc>
        <w:tc>
          <w:tcPr>
            <w:tcW w:w="1276" w:type="dxa"/>
            <w:tcBorders>
              <w:top w:val="single" w:sz="4" w:space="0" w:color="000000"/>
              <w:left w:val="single" w:sz="4" w:space="0" w:color="000000"/>
              <w:bottom w:val="single" w:sz="8" w:space="0" w:color="000000"/>
            </w:tcBorders>
            <w:shd w:val="clear" w:color="auto" w:fill="auto"/>
            <w:vAlign w:val="center"/>
          </w:tcPr>
          <w:p w:rsidR="0072380E" w:rsidRPr="00524DA9" w:rsidRDefault="0072380E" w:rsidP="0041007F">
            <w:pPr>
              <w:snapToGrid w:val="0"/>
              <w:jc w:val="center"/>
              <w:rPr>
                <w:rFonts w:cs="Verdana"/>
                <w:color w:val="000000"/>
                <w:sz w:val="18"/>
                <w:szCs w:val="18"/>
              </w:rPr>
            </w:pPr>
          </w:p>
        </w:tc>
        <w:tc>
          <w:tcPr>
            <w:tcW w:w="1466" w:type="dxa"/>
            <w:tcBorders>
              <w:top w:val="single" w:sz="4" w:space="0" w:color="000000"/>
              <w:left w:val="single" w:sz="4" w:space="0" w:color="000000"/>
              <w:bottom w:val="single" w:sz="8" w:space="0" w:color="000000"/>
              <w:right w:val="single" w:sz="8" w:space="0" w:color="000000"/>
            </w:tcBorders>
            <w:shd w:val="clear" w:color="auto" w:fill="auto"/>
            <w:vAlign w:val="center"/>
          </w:tcPr>
          <w:p w:rsidR="0072380E" w:rsidRPr="00524DA9" w:rsidRDefault="0072380E" w:rsidP="0041007F">
            <w:pPr>
              <w:jc w:val="center"/>
              <w:rPr>
                <w:sz w:val="18"/>
                <w:szCs w:val="18"/>
              </w:rPr>
            </w:pPr>
          </w:p>
        </w:tc>
      </w:tr>
      <w:tr w:rsidR="0072380E" w:rsidRPr="00524DA9" w:rsidTr="0072380E">
        <w:trPr>
          <w:cantSplit/>
          <w:trHeight w:val="397"/>
        </w:trPr>
        <w:tc>
          <w:tcPr>
            <w:tcW w:w="1716" w:type="dxa"/>
            <w:tcBorders>
              <w:top w:val="single" w:sz="4" w:space="0" w:color="000000"/>
              <w:left w:val="single" w:sz="4" w:space="0" w:color="000000"/>
              <w:bottom w:val="single" w:sz="8" w:space="0" w:color="000000"/>
            </w:tcBorders>
            <w:shd w:val="clear" w:color="auto" w:fill="auto"/>
          </w:tcPr>
          <w:p w:rsidR="0072380E" w:rsidRPr="00524DA9" w:rsidRDefault="0072380E" w:rsidP="0041007F">
            <w:pPr>
              <w:jc w:val="left"/>
              <w:rPr>
                <w:rFonts w:cs="Verdana"/>
                <w:color w:val="000000"/>
                <w:sz w:val="18"/>
                <w:szCs w:val="18"/>
              </w:rPr>
            </w:pPr>
            <w:r w:rsidRPr="001D7FB0">
              <w:rPr>
                <w:rFonts w:asciiTheme="minorHAnsi" w:hAnsiTheme="minorHAnsi" w:cstheme="minorHAnsi"/>
                <w:b/>
                <w:bCs/>
              </w:rPr>
              <w:t>Matematica</w:t>
            </w:r>
          </w:p>
        </w:tc>
        <w:tc>
          <w:tcPr>
            <w:tcW w:w="992" w:type="dxa"/>
            <w:tcBorders>
              <w:top w:val="single" w:sz="4" w:space="0" w:color="000000"/>
              <w:left w:val="single" w:sz="4" w:space="0" w:color="000000"/>
              <w:bottom w:val="single" w:sz="8" w:space="0" w:color="000000"/>
            </w:tcBorders>
            <w:shd w:val="clear" w:color="auto" w:fill="auto"/>
            <w:vAlign w:val="center"/>
          </w:tcPr>
          <w:p w:rsidR="0072380E" w:rsidRPr="00524DA9" w:rsidRDefault="0072380E" w:rsidP="0041007F">
            <w:pPr>
              <w:jc w:val="center"/>
              <w:rPr>
                <w:rFonts w:cs="Verdana"/>
                <w:color w:val="000000"/>
                <w:sz w:val="18"/>
                <w:szCs w:val="18"/>
              </w:rPr>
            </w:pPr>
          </w:p>
        </w:tc>
        <w:tc>
          <w:tcPr>
            <w:tcW w:w="981" w:type="dxa"/>
            <w:tcBorders>
              <w:top w:val="single" w:sz="4" w:space="0" w:color="000000"/>
              <w:left w:val="single" w:sz="4" w:space="0" w:color="000000"/>
              <w:bottom w:val="single" w:sz="8" w:space="0" w:color="000000"/>
              <w:right w:val="single" w:sz="4" w:space="0" w:color="000000"/>
            </w:tcBorders>
          </w:tcPr>
          <w:p w:rsidR="0072380E" w:rsidRPr="00524DA9" w:rsidRDefault="0072380E" w:rsidP="0041007F">
            <w:pPr>
              <w:jc w:val="center"/>
              <w:rPr>
                <w:rFonts w:cs="Verdana"/>
                <w:color w:val="000000"/>
                <w:sz w:val="18"/>
                <w:szCs w:val="18"/>
              </w:rPr>
            </w:pPr>
          </w:p>
        </w:tc>
        <w:tc>
          <w:tcPr>
            <w:tcW w:w="1418" w:type="dxa"/>
            <w:tcBorders>
              <w:top w:val="single" w:sz="4" w:space="0" w:color="000000"/>
              <w:left w:val="single" w:sz="4" w:space="0" w:color="000000"/>
              <w:bottom w:val="single" w:sz="8" w:space="0" w:color="000000"/>
              <w:right w:val="single" w:sz="4" w:space="0" w:color="000000"/>
            </w:tcBorders>
          </w:tcPr>
          <w:p w:rsidR="0072380E" w:rsidRPr="00524DA9" w:rsidRDefault="0072380E" w:rsidP="0041007F">
            <w:pPr>
              <w:jc w:val="center"/>
              <w:rPr>
                <w:rFonts w:cs="Verdana"/>
                <w:color w:val="000000"/>
                <w:sz w:val="18"/>
                <w:szCs w:val="18"/>
              </w:rPr>
            </w:pPr>
          </w:p>
        </w:tc>
        <w:tc>
          <w:tcPr>
            <w:tcW w:w="1418" w:type="dxa"/>
            <w:tcBorders>
              <w:top w:val="single" w:sz="4" w:space="0" w:color="000000"/>
              <w:left w:val="single" w:sz="4" w:space="0" w:color="000000"/>
              <w:bottom w:val="single" w:sz="8" w:space="0" w:color="000000"/>
            </w:tcBorders>
            <w:shd w:val="clear" w:color="auto" w:fill="auto"/>
            <w:vAlign w:val="center"/>
          </w:tcPr>
          <w:p w:rsidR="0072380E" w:rsidRPr="00524DA9" w:rsidRDefault="0072380E" w:rsidP="0041007F">
            <w:pPr>
              <w:jc w:val="center"/>
              <w:rPr>
                <w:rFonts w:cs="Verdana"/>
                <w:color w:val="000000"/>
                <w:sz w:val="18"/>
                <w:szCs w:val="18"/>
              </w:rPr>
            </w:pPr>
          </w:p>
        </w:tc>
        <w:tc>
          <w:tcPr>
            <w:tcW w:w="1276" w:type="dxa"/>
            <w:tcBorders>
              <w:top w:val="single" w:sz="4" w:space="0" w:color="000000"/>
              <w:left w:val="single" w:sz="4" w:space="0" w:color="000000"/>
              <w:bottom w:val="single" w:sz="8" w:space="0" w:color="000000"/>
            </w:tcBorders>
            <w:shd w:val="clear" w:color="auto" w:fill="auto"/>
            <w:vAlign w:val="center"/>
          </w:tcPr>
          <w:p w:rsidR="0072380E" w:rsidRPr="00524DA9" w:rsidRDefault="0072380E" w:rsidP="0041007F">
            <w:pPr>
              <w:snapToGrid w:val="0"/>
              <w:jc w:val="center"/>
              <w:rPr>
                <w:rFonts w:cs="Verdana"/>
                <w:color w:val="000000"/>
                <w:sz w:val="18"/>
                <w:szCs w:val="18"/>
              </w:rPr>
            </w:pPr>
          </w:p>
        </w:tc>
        <w:tc>
          <w:tcPr>
            <w:tcW w:w="1466" w:type="dxa"/>
            <w:tcBorders>
              <w:top w:val="single" w:sz="4" w:space="0" w:color="000000"/>
              <w:left w:val="single" w:sz="4" w:space="0" w:color="000000"/>
              <w:bottom w:val="single" w:sz="8" w:space="0" w:color="000000"/>
              <w:right w:val="single" w:sz="8" w:space="0" w:color="000000"/>
            </w:tcBorders>
            <w:shd w:val="clear" w:color="auto" w:fill="auto"/>
            <w:vAlign w:val="center"/>
          </w:tcPr>
          <w:p w:rsidR="0072380E" w:rsidRPr="00524DA9" w:rsidRDefault="0072380E" w:rsidP="0041007F">
            <w:pPr>
              <w:jc w:val="center"/>
              <w:rPr>
                <w:sz w:val="18"/>
                <w:szCs w:val="18"/>
              </w:rPr>
            </w:pPr>
          </w:p>
        </w:tc>
      </w:tr>
      <w:tr w:rsidR="0072380E" w:rsidRPr="00524DA9" w:rsidTr="0072380E">
        <w:trPr>
          <w:cantSplit/>
          <w:trHeight w:val="397"/>
        </w:trPr>
        <w:tc>
          <w:tcPr>
            <w:tcW w:w="1716" w:type="dxa"/>
            <w:tcBorders>
              <w:top w:val="single" w:sz="4" w:space="0" w:color="000000"/>
              <w:left w:val="single" w:sz="4" w:space="0" w:color="000000"/>
              <w:bottom w:val="single" w:sz="8" w:space="0" w:color="000000"/>
            </w:tcBorders>
            <w:shd w:val="clear" w:color="auto" w:fill="auto"/>
          </w:tcPr>
          <w:p w:rsidR="0072380E" w:rsidRPr="00524DA9" w:rsidRDefault="0072380E" w:rsidP="0041007F">
            <w:pPr>
              <w:jc w:val="left"/>
              <w:rPr>
                <w:sz w:val="18"/>
                <w:szCs w:val="18"/>
              </w:rPr>
            </w:pPr>
            <w:r w:rsidRPr="001D7FB0">
              <w:rPr>
                <w:rFonts w:asciiTheme="minorHAnsi" w:hAnsiTheme="minorHAnsi" w:cstheme="minorHAnsi"/>
                <w:b/>
                <w:bCs/>
              </w:rPr>
              <w:t>Informatica</w:t>
            </w:r>
          </w:p>
        </w:tc>
        <w:tc>
          <w:tcPr>
            <w:tcW w:w="992" w:type="dxa"/>
            <w:tcBorders>
              <w:top w:val="single" w:sz="4" w:space="0" w:color="000000"/>
              <w:left w:val="single" w:sz="4" w:space="0" w:color="000000"/>
              <w:bottom w:val="single" w:sz="8" w:space="0" w:color="000000"/>
            </w:tcBorders>
            <w:shd w:val="clear" w:color="auto" w:fill="auto"/>
            <w:vAlign w:val="center"/>
          </w:tcPr>
          <w:p w:rsidR="0072380E" w:rsidRPr="00524DA9" w:rsidRDefault="0072380E" w:rsidP="0041007F">
            <w:pPr>
              <w:jc w:val="center"/>
              <w:rPr>
                <w:rFonts w:cs="Verdana"/>
                <w:color w:val="000000"/>
                <w:sz w:val="18"/>
                <w:szCs w:val="18"/>
              </w:rPr>
            </w:pPr>
          </w:p>
        </w:tc>
        <w:tc>
          <w:tcPr>
            <w:tcW w:w="981" w:type="dxa"/>
            <w:tcBorders>
              <w:top w:val="single" w:sz="4" w:space="0" w:color="000000"/>
              <w:left w:val="single" w:sz="4" w:space="0" w:color="000000"/>
              <w:bottom w:val="single" w:sz="8" w:space="0" w:color="000000"/>
              <w:right w:val="single" w:sz="4" w:space="0" w:color="000000"/>
            </w:tcBorders>
          </w:tcPr>
          <w:p w:rsidR="0072380E" w:rsidRPr="00524DA9" w:rsidRDefault="0072380E" w:rsidP="0041007F">
            <w:pPr>
              <w:jc w:val="center"/>
              <w:rPr>
                <w:rFonts w:cs="Verdana"/>
                <w:color w:val="000000"/>
                <w:sz w:val="18"/>
                <w:szCs w:val="18"/>
              </w:rPr>
            </w:pPr>
          </w:p>
        </w:tc>
        <w:tc>
          <w:tcPr>
            <w:tcW w:w="1418" w:type="dxa"/>
            <w:tcBorders>
              <w:top w:val="single" w:sz="4" w:space="0" w:color="000000"/>
              <w:left w:val="single" w:sz="4" w:space="0" w:color="000000"/>
              <w:bottom w:val="single" w:sz="8" w:space="0" w:color="000000"/>
              <w:right w:val="single" w:sz="4" w:space="0" w:color="000000"/>
            </w:tcBorders>
          </w:tcPr>
          <w:p w:rsidR="0072380E" w:rsidRPr="00524DA9" w:rsidRDefault="0072380E" w:rsidP="0041007F">
            <w:pPr>
              <w:jc w:val="center"/>
              <w:rPr>
                <w:rFonts w:cs="Verdana"/>
                <w:color w:val="000000"/>
                <w:sz w:val="18"/>
                <w:szCs w:val="18"/>
              </w:rPr>
            </w:pPr>
          </w:p>
        </w:tc>
        <w:tc>
          <w:tcPr>
            <w:tcW w:w="1418" w:type="dxa"/>
            <w:tcBorders>
              <w:top w:val="single" w:sz="4" w:space="0" w:color="000000"/>
              <w:left w:val="single" w:sz="4" w:space="0" w:color="000000"/>
              <w:bottom w:val="single" w:sz="8" w:space="0" w:color="000000"/>
            </w:tcBorders>
            <w:shd w:val="clear" w:color="auto" w:fill="auto"/>
            <w:vAlign w:val="center"/>
          </w:tcPr>
          <w:p w:rsidR="0072380E" w:rsidRPr="00524DA9" w:rsidRDefault="0072380E" w:rsidP="0041007F">
            <w:pPr>
              <w:jc w:val="center"/>
              <w:rPr>
                <w:rFonts w:cs="Verdana"/>
                <w:color w:val="000000"/>
                <w:sz w:val="18"/>
                <w:szCs w:val="18"/>
              </w:rPr>
            </w:pPr>
          </w:p>
        </w:tc>
        <w:tc>
          <w:tcPr>
            <w:tcW w:w="1276" w:type="dxa"/>
            <w:tcBorders>
              <w:top w:val="single" w:sz="4" w:space="0" w:color="000000"/>
              <w:left w:val="single" w:sz="4" w:space="0" w:color="000000"/>
              <w:bottom w:val="single" w:sz="8" w:space="0" w:color="000000"/>
            </w:tcBorders>
            <w:shd w:val="clear" w:color="auto" w:fill="auto"/>
            <w:vAlign w:val="center"/>
          </w:tcPr>
          <w:p w:rsidR="0072380E" w:rsidRPr="00524DA9" w:rsidRDefault="0072380E" w:rsidP="0041007F">
            <w:pPr>
              <w:snapToGrid w:val="0"/>
              <w:jc w:val="center"/>
              <w:rPr>
                <w:rFonts w:cs="Verdana"/>
                <w:color w:val="000000"/>
                <w:sz w:val="18"/>
                <w:szCs w:val="18"/>
              </w:rPr>
            </w:pPr>
          </w:p>
        </w:tc>
        <w:tc>
          <w:tcPr>
            <w:tcW w:w="1466" w:type="dxa"/>
            <w:tcBorders>
              <w:top w:val="single" w:sz="4" w:space="0" w:color="000000"/>
              <w:left w:val="single" w:sz="4" w:space="0" w:color="000000"/>
              <w:bottom w:val="single" w:sz="8" w:space="0" w:color="000000"/>
              <w:right w:val="single" w:sz="8" w:space="0" w:color="000000"/>
            </w:tcBorders>
            <w:shd w:val="clear" w:color="auto" w:fill="auto"/>
            <w:vAlign w:val="center"/>
          </w:tcPr>
          <w:p w:rsidR="0072380E" w:rsidRPr="00524DA9" w:rsidRDefault="0072380E" w:rsidP="0041007F">
            <w:pPr>
              <w:jc w:val="center"/>
              <w:rPr>
                <w:sz w:val="18"/>
                <w:szCs w:val="18"/>
              </w:rPr>
            </w:pPr>
          </w:p>
        </w:tc>
      </w:tr>
      <w:tr w:rsidR="0072380E" w:rsidRPr="00524DA9" w:rsidTr="0072380E">
        <w:trPr>
          <w:cantSplit/>
          <w:trHeight w:val="397"/>
        </w:trPr>
        <w:tc>
          <w:tcPr>
            <w:tcW w:w="1716" w:type="dxa"/>
            <w:tcBorders>
              <w:top w:val="single" w:sz="4" w:space="0" w:color="000000"/>
              <w:left w:val="single" w:sz="8" w:space="0" w:color="000000"/>
              <w:bottom w:val="single" w:sz="4" w:space="0" w:color="000000"/>
            </w:tcBorders>
            <w:shd w:val="clear" w:color="auto" w:fill="auto"/>
          </w:tcPr>
          <w:p w:rsidR="0072380E" w:rsidRPr="00524DA9" w:rsidRDefault="0072380E" w:rsidP="0041007F">
            <w:pPr>
              <w:jc w:val="left"/>
              <w:rPr>
                <w:rFonts w:cs="Verdana"/>
                <w:color w:val="000000"/>
                <w:sz w:val="18"/>
                <w:szCs w:val="18"/>
              </w:rPr>
            </w:pPr>
            <w:r w:rsidRPr="001D7FB0">
              <w:rPr>
                <w:rFonts w:asciiTheme="minorHAnsi" w:hAnsiTheme="minorHAnsi" w:cstheme="minorHAnsi"/>
                <w:b/>
                <w:bCs/>
              </w:rPr>
              <w:t>Fisica</w:t>
            </w:r>
          </w:p>
        </w:tc>
        <w:tc>
          <w:tcPr>
            <w:tcW w:w="992" w:type="dxa"/>
            <w:tcBorders>
              <w:top w:val="single" w:sz="4" w:space="0" w:color="000000"/>
              <w:left w:val="single" w:sz="8" w:space="0" w:color="000000"/>
              <w:bottom w:val="single" w:sz="4" w:space="0" w:color="000000"/>
            </w:tcBorders>
            <w:shd w:val="clear" w:color="auto" w:fill="auto"/>
            <w:vAlign w:val="center"/>
          </w:tcPr>
          <w:p w:rsidR="0072380E" w:rsidRPr="00524DA9" w:rsidRDefault="0072380E" w:rsidP="0041007F">
            <w:pPr>
              <w:jc w:val="center"/>
              <w:rPr>
                <w:rFonts w:cs="Verdana"/>
                <w:color w:val="000000"/>
                <w:sz w:val="18"/>
                <w:szCs w:val="18"/>
              </w:rPr>
            </w:pPr>
          </w:p>
        </w:tc>
        <w:tc>
          <w:tcPr>
            <w:tcW w:w="981" w:type="dxa"/>
            <w:tcBorders>
              <w:top w:val="single" w:sz="4" w:space="0" w:color="000000"/>
              <w:left w:val="single" w:sz="8" w:space="0" w:color="000000"/>
              <w:bottom w:val="single" w:sz="4" w:space="0" w:color="000000"/>
              <w:right w:val="single" w:sz="8" w:space="0" w:color="000000"/>
            </w:tcBorders>
          </w:tcPr>
          <w:p w:rsidR="0072380E" w:rsidRPr="00524DA9" w:rsidRDefault="0072380E" w:rsidP="0041007F">
            <w:pPr>
              <w:jc w:val="center"/>
              <w:rPr>
                <w:rFonts w:cs="Verdana"/>
                <w:color w:val="000000"/>
                <w:sz w:val="18"/>
                <w:szCs w:val="18"/>
              </w:rPr>
            </w:pPr>
          </w:p>
        </w:tc>
        <w:tc>
          <w:tcPr>
            <w:tcW w:w="1418" w:type="dxa"/>
            <w:tcBorders>
              <w:top w:val="single" w:sz="4" w:space="0" w:color="000000"/>
              <w:left w:val="single" w:sz="8" w:space="0" w:color="000000"/>
              <w:bottom w:val="single" w:sz="4" w:space="0" w:color="000000"/>
              <w:right w:val="single" w:sz="8" w:space="0" w:color="000000"/>
            </w:tcBorders>
          </w:tcPr>
          <w:p w:rsidR="0072380E" w:rsidRPr="00524DA9" w:rsidRDefault="0072380E" w:rsidP="0041007F">
            <w:pPr>
              <w:jc w:val="center"/>
              <w:rPr>
                <w:rFonts w:cs="Verdana"/>
                <w:color w:val="000000"/>
                <w:sz w:val="18"/>
                <w:szCs w:val="18"/>
              </w:rPr>
            </w:pPr>
          </w:p>
        </w:tc>
        <w:tc>
          <w:tcPr>
            <w:tcW w:w="1418" w:type="dxa"/>
            <w:tcBorders>
              <w:top w:val="single" w:sz="4" w:space="0" w:color="000000"/>
              <w:left w:val="single" w:sz="8" w:space="0" w:color="000000"/>
              <w:bottom w:val="single" w:sz="4" w:space="0" w:color="000000"/>
            </w:tcBorders>
            <w:shd w:val="clear" w:color="auto" w:fill="auto"/>
            <w:vAlign w:val="center"/>
          </w:tcPr>
          <w:p w:rsidR="0072380E" w:rsidRPr="00524DA9" w:rsidRDefault="0072380E" w:rsidP="0041007F">
            <w:pPr>
              <w:jc w:val="center"/>
              <w:rPr>
                <w:rFonts w:cs="Verdana"/>
                <w:color w:val="000000"/>
                <w:sz w:val="18"/>
                <w:szCs w:val="18"/>
              </w:rPr>
            </w:pPr>
          </w:p>
        </w:tc>
        <w:tc>
          <w:tcPr>
            <w:tcW w:w="1276" w:type="dxa"/>
            <w:tcBorders>
              <w:top w:val="single" w:sz="4" w:space="0" w:color="000000"/>
              <w:left w:val="single" w:sz="8" w:space="0" w:color="000000"/>
              <w:bottom w:val="single" w:sz="4" w:space="0" w:color="000000"/>
            </w:tcBorders>
            <w:shd w:val="clear" w:color="auto" w:fill="auto"/>
            <w:vAlign w:val="center"/>
          </w:tcPr>
          <w:p w:rsidR="0072380E" w:rsidRPr="00524DA9" w:rsidRDefault="0072380E" w:rsidP="0041007F">
            <w:pPr>
              <w:snapToGrid w:val="0"/>
              <w:jc w:val="center"/>
              <w:rPr>
                <w:rFonts w:cs="Verdana"/>
                <w:color w:val="000000"/>
                <w:sz w:val="18"/>
                <w:szCs w:val="18"/>
              </w:rPr>
            </w:pPr>
          </w:p>
        </w:tc>
        <w:tc>
          <w:tcPr>
            <w:tcW w:w="1466" w:type="dxa"/>
            <w:tcBorders>
              <w:top w:val="single" w:sz="4" w:space="0" w:color="000000"/>
              <w:left w:val="single" w:sz="8" w:space="0" w:color="000000"/>
              <w:bottom w:val="single" w:sz="4" w:space="0" w:color="000000"/>
              <w:right w:val="single" w:sz="8" w:space="0" w:color="000000"/>
            </w:tcBorders>
            <w:shd w:val="clear" w:color="auto" w:fill="auto"/>
            <w:vAlign w:val="center"/>
          </w:tcPr>
          <w:p w:rsidR="0072380E" w:rsidRPr="00524DA9" w:rsidRDefault="0072380E" w:rsidP="0041007F">
            <w:pPr>
              <w:snapToGrid w:val="0"/>
              <w:jc w:val="center"/>
              <w:rPr>
                <w:sz w:val="18"/>
                <w:szCs w:val="18"/>
              </w:rPr>
            </w:pPr>
          </w:p>
        </w:tc>
      </w:tr>
      <w:tr w:rsidR="0072380E" w:rsidRPr="00524DA9" w:rsidTr="0072380E">
        <w:trPr>
          <w:cantSplit/>
          <w:trHeight w:val="397"/>
        </w:trPr>
        <w:tc>
          <w:tcPr>
            <w:tcW w:w="1716" w:type="dxa"/>
            <w:tcBorders>
              <w:top w:val="single" w:sz="4" w:space="0" w:color="000000"/>
              <w:left w:val="single" w:sz="8" w:space="0" w:color="000000"/>
              <w:bottom w:val="single" w:sz="8" w:space="0" w:color="000000"/>
            </w:tcBorders>
            <w:shd w:val="clear" w:color="auto" w:fill="auto"/>
          </w:tcPr>
          <w:p w:rsidR="0072380E" w:rsidRPr="00524DA9" w:rsidRDefault="0072380E" w:rsidP="0041007F">
            <w:pPr>
              <w:jc w:val="left"/>
              <w:rPr>
                <w:rFonts w:cs="Verdana"/>
                <w:color w:val="000000"/>
                <w:sz w:val="18"/>
                <w:szCs w:val="18"/>
              </w:rPr>
            </w:pPr>
            <w:r w:rsidRPr="001D7FB0">
              <w:rPr>
                <w:rFonts w:asciiTheme="minorHAnsi" w:hAnsiTheme="minorHAnsi" w:cstheme="minorHAnsi"/>
                <w:b/>
                <w:bCs/>
              </w:rPr>
              <w:t>Scienze naturali</w:t>
            </w:r>
          </w:p>
        </w:tc>
        <w:tc>
          <w:tcPr>
            <w:tcW w:w="992" w:type="dxa"/>
            <w:tcBorders>
              <w:top w:val="single" w:sz="4" w:space="0" w:color="000000"/>
              <w:left w:val="single" w:sz="8" w:space="0" w:color="000000"/>
              <w:bottom w:val="single" w:sz="8" w:space="0" w:color="000000"/>
            </w:tcBorders>
            <w:shd w:val="clear" w:color="auto" w:fill="auto"/>
            <w:vAlign w:val="center"/>
          </w:tcPr>
          <w:p w:rsidR="0072380E" w:rsidRPr="00524DA9" w:rsidRDefault="0072380E" w:rsidP="0041007F">
            <w:pPr>
              <w:jc w:val="center"/>
              <w:rPr>
                <w:rFonts w:cs="Verdana"/>
                <w:color w:val="000000"/>
                <w:sz w:val="18"/>
                <w:szCs w:val="18"/>
              </w:rPr>
            </w:pPr>
          </w:p>
        </w:tc>
        <w:tc>
          <w:tcPr>
            <w:tcW w:w="981" w:type="dxa"/>
            <w:tcBorders>
              <w:top w:val="single" w:sz="4" w:space="0" w:color="000000"/>
              <w:left w:val="single" w:sz="8" w:space="0" w:color="000000"/>
              <w:bottom w:val="single" w:sz="8" w:space="0" w:color="000000"/>
              <w:right w:val="single" w:sz="8" w:space="0" w:color="000000"/>
            </w:tcBorders>
          </w:tcPr>
          <w:p w:rsidR="0072380E" w:rsidRPr="00524DA9" w:rsidRDefault="0072380E" w:rsidP="0041007F">
            <w:pPr>
              <w:jc w:val="center"/>
              <w:rPr>
                <w:rFonts w:cs="Verdana"/>
                <w:color w:val="000000"/>
                <w:sz w:val="18"/>
                <w:szCs w:val="18"/>
              </w:rPr>
            </w:pPr>
          </w:p>
        </w:tc>
        <w:tc>
          <w:tcPr>
            <w:tcW w:w="1418" w:type="dxa"/>
            <w:tcBorders>
              <w:top w:val="single" w:sz="4" w:space="0" w:color="000000"/>
              <w:left w:val="single" w:sz="8" w:space="0" w:color="000000"/>
              <w:bottom w:val="single" w:sz="8" w:space="0" w:color="000000"/>
              <w:right w:val="single" w:sz="8" w:space="0" w:color="000000"/>
            </w:tcBorders>
          </w:tcPr>
          <w:p w:rsidR="0072380E" w:rsidRPr="00524DA9" w:rsidRDefault="0072380E" w:rsidP="0041007F">
            <w:pPr>
              <w:jc w:val="center"/>
              <w:rPr>
                <w:rFonts w:cs="Verdana"/>
                <w:color w:val="000000"/>
                <w:sz w:val="18"/>
                <w:szCs w:val="18"/>
              </w:rPr>
            </w:pPr>
          </w:p>
        </w:tc>
        <w:tc>
          <w:tcPr>
            <w:tcW w:w="1418" w:type="dxa"/>
            <w:tcBorders>
              <w:top w:val="single" w:sz="4" w:space="0" w:color="000000"/>
              <w:left w:val="single" w:sz="8" w:space="0" w:color="000000"/>
              <w:bottom w:val="single" w:sz="8" w:space="0" w:color="000000"/>
            </w:tcBorders>
            <w:shd w:val="clear" w:color="auto" w:fill="auto"/>
            <w:vAlign w:val="center"/>
          </w:tcPr>
          <w:p w:rsidR="0072380E" w:rsidRPr="00524DA9" w:rsidRDefault="0072380E" w:rsidP="0041007F">
            <w:pPr>
              <w:jc w:val="center"/>
              <w:rPr>
                <w:rFonts w:cs="Verdana"/>
                <w:color w:val="000000"/>
                <w:sz w:val="18"/>
                <w:szCs w:val="18"/>
              </w:rPr>
            </w:pPr>
          </w:p>
        </w:tc>
        <w:tc>
          <w:tcPr>
            <w:tcW w:w="1276" w:type="dxa"/>
            <w:tcBorders>
              <w:top w:val="single" w:sz="4" w:space="0" w:color="000000"/>
              <w:left w:val="single" w:sz="8" w:space="0" w:color="000000"/>
              <w:bottom w:val="single" w:sz="8" w:space="0" w:color="000000"/>
            </w:tcBorders>
            <w:shd w:val="clear" w:color="auto" w:fill="auto"/>
            <w:vAlign w:val="center"/>
          </w:tcPr>
          <w:p w:rsidR="0072380E" w:rsidRPr="00524DA9" w:rsidRDefault="0072380E" w:rsidP="0041007F">
            <w:pPr>
              <w:snapToGrid w:val="0"/>
              <w:jc w:val="center"/>
              <w:rPr>
                <w:rFonts w:cs="Verdana"/>
                <w:color w:val="000000"/>
                <w:sz w:val="18"/>
                <w:szCs w:val="18"/>
              </w:rPr>
            </w:pPr>
          </w:p>
        </w:tc>
        <w:tc>
          <w:tcPr>
            <w:tcW w:w="1466" w:type="dxa"/>
            <w:tcBorders>
              <w:top w:val="single" w:sz="4" w:space="0" w:color="000000"/>
              <w:left w:val="single" w:sz="8" w:space="0" w:color="000000"/>
              <w:bottom w:val="single" w:sz="8" w:space="0" w:color="000000"/>
              <w:right w:val="single" w:sz="8" w:space="0" w:color="000000"/>
            </w:tcBorders>
            <w:shd w:val="clear" w:color="auto" w:fill="auto"/>
            <w:vAlign w:val="center"/>
          </w:tcPr>
          <w:p w:rsidR="0072380E" w:rsidRPr="00524DA9" w:rsidRDefault="0072380E" w:rsidP="0041007F">
            <w:pPr>
              <w:snapToGrid w:val="0"/>
              <w:jc w:val="center"/>
              <w:rPr>
                <w:sz w:val="18"/>
                <w:szCs w:val="18"/>
              </w:rPr>
            </w:pPr>
          </w:p>
        </w:tc>
      </w:tr>
      <w:tr w:rsidR="0072380E" w:rsidRPr="00524DA9" w:rsidTr="0072380E">
        <w:trPr>
          <w:cantSplit/>
          <w:trHeight w:val="397"/>
        </w:trPr>
        <w:tc>
          <w:tcPr>
            <w:tcW w:w="1716" w:type="dxa"/>
            <w:tcBorders>
              <w:top w:val="single" w:sz="4" w:space="0" w:color="000000"/>
              <w:left w:val="single" w:sz="8" w:space="0" w:color="000000"/>
              <w:bottom w:val="single" w:sz="8" w:space="0" w:color="000000"/>
            </w:tcBorders>
            <w:shd w:val="clear" w:color="auto" w:fill="auto"/>
          </w:tcPr>
          <w:p w:rsidR="0072380E" w:rsidRPr="00524DA9" w:rsidRDefault="0072380E" w:rsidP="0041007F">
            <w:pPr>
              <w:jc w:val="left"/>
              <w:rPr>
                <w:sz w:val="18"/>
                <w:szCs w:val="18"/>
              </w:rPr>
            </w:pPr>
            <w:r w:rsidRPr="001D7FB0">
              <w:rPr>
                <w:rFonts w:asciiTheme="minorHAnsi" w:hAnsiTheme="minorHAnsi" w:cstheme="minorHAnsi"/>
                <w:b/>
                <w:bCs/>
              </w:rPr>
              <w:t>Disegno e storia dell'arte</w:t>
            </w:r>
          </w:p>
        </w:tc>
        <w:tc>
          <w:tcPr>
            <w:tcW w:w="992" w:type="dxa"/>
            <w:tcBorders>
              <w:top w:val="single" w:sz="4" w:space="0" w:color="000000"/>
              <w:left w:val="single" w:sz="8" w:space="0" w:color="000000"/>
              <w:bottom w:val="single" w:sz="8" w:space="0" w:color="000000"/>
            </w:tcBorders>
            <w:shd w:val="clear" w:color="auto" w:fill="auto"/>
            <w:vAlign w:val="center"/>
          </w:tcPr>
          <w:p w:rsidR="0072380E" w:rsidRPr="00524DA9" w:rsidRDefault="0072380E" w:rsidP="0041007F">
            <w:pPr>
              <w:jc w:val="center"/>
              <w:rPr>
                <w:rFonts w:cs="Verdana"/>
                <w:color w:val="000000"/>
                <w:sz w:val="18"/>
                <w:szCs w:val="18"/>
              </w:rPr>
            </w:pPr>
          </w:p>
        </w:tc>
        <w:tc>
          <w:tcPr>
            <w:tcW w:w="981" w:type="dxa"/>
            <w:tcBorders>
              <w:top w:val="single" w:sz="4" w:space="0" w:color="000000"/>
              <w:left w:val="single" w:sz="8" w:space="0" w:color="000000"/>
              <w:bottom w:val="single" w:sz="8" w:space="0" w:color="000000"/>
              <w:right w:val="single" w:sz="8" w:space="0" w:color="000000"/>
            </w:tcBorders>
          </w:tcPr>
          <w:p w:rsidR="0072380E" w:rsidRPr="00524DA9" w:rsidRDefault="0072380E" w:rsidP="0041007F">
            <w:pPr>
              <w:jc w:val="center"/>
              <w:rPr>
                <w:rFonts w:cs="Verdana"/>
                <w:color w:val="000000"/>
                <w:sz w:val="18"/>
                <w:szCs w:val="18"/>
              </w:rPr>
            </w:pPr>
          </w:p>
        </w:tc>
        <w:tc>
          <w:tcPr>
            <w:tcW w:w="1418" w:type="dxa"/>
            <w:tcBorders>
              <w:top w:val="single" w:sz="4" w:space="0" w:color="000000"/>
              <w:left w:val="single" w:sz="8" w:space="0" w:color="000000"/>
              <w:bottom w:val="single" w:sz="8" w:space="0" w:color="000000"/>
              <w:right w:val="single" w:sz="8" w:space="0" w:color="000000"/>
            </w:tcBorders>
          </w:tcPr>
          <w:p w:rsidR="0072380E" w:rsidRPr="00524DA9" w:rsidRDefault="0072380E" w:rsidP="0041007F">
            <w:pPr>
              <w:jc w:val="center"/>
              <w:rPr>
                <w:rFonts w:cs="Verdana"/>
                <w:color w:val="000000"/>
                <w:sz w:val="18"/>
                <w:szCs w:val="18"/>
              </w:rPr>
            </w:pPr>
          </w:p>
        </w:tc>
        <w:tc>
          <w:tcPr>
            <w:tcW w:w="1418" w:type="dxa"/>
            <w:tcBorders>
              <w:top w:val="single" w:sz="4" w:space="0" w:color="000000"/>
              <w:left w:val="single" w:sz="8" w:space="0" w:color="000000"/>
              <w:bottom w:val="single" w:sz="8" w:space="0" w:color="000000"/>
            </w:tcBorders>
            <w:shd w:val="clear" w:color="auto" w:fill="auto"/>
            <w:vAlign w:val="center"/>
          </w:tcPr>
          <w:p w:rsidR="0072380E" w:rsidRPr="00524DA9" w:rsidRDefault="0072380E" w:rsidP="0041007F">
            <w:pPr>
              <w:jc w:val="center"/>
              <w:rPr>
                <w:rFonts w:cs="Verdana"/>
                <w:color w:val="000000"/>
                <w:sz w:val="18"/>
                <w:szCs w:val="18"/>
              </w:rPr>
            </w:pPr>
          </w:p>
        </w:tc>
        <w:tc>
          <w:tcPr>
            <w:tcW w:w="1276" w:type="dxa"/>
            <w:tcBorders>
              <w:top w:val="single" w:sz="4" w:space="0" w:color="000000"/>
              <w:left w:val="single" w:sz="8" w:space="0" w:color="000000"/>
              <w:bottom w:val="single" w:sz="8" w:space="0" w:color="000000"/>
            </w:tcBorders>
            <w:shd w:val="clear" w:color="auto" w:fill="auto"/>
            <w:vAlign w:val="center"/>
          </w:tcPr>
          <w:p w:rsidR="0072380E" w:rsidRPr="00524DA9" w:rsidRDefault="0072380E" w:rsidP="0041007F">
            <w:pPr>
              <w:snapToGrid w:val="0"/>
              <w:jc w:val="center"/>
              <w:rPr>
                <w:rFonts w:cs="Verdana"/>
                <w:color w:val="000000"/>
                <w:sz w:val="18"/>
                <w:szCs w:val="18"/>
              </w:rPr>
            </w:pPr>
          </w:p>
        </w:tc>
        <w:tc>
          <w:tcPr>
            <w:tcW w:w="1466" w:type="dxa"/>
            <w:tcBorders>
              <w:top w:val="single" w:sz="4" w:space="0" w:color="000000"/>
              <w:left w:val="single" w:sz="8" w:space="0" w:color="000000"/>
              <w:bottom w:val="single" w:sz="8" w:space="0" w:color="000000"/>
              <w:right w:val="single" w:sz="8" w:space="0" w:color="000000"/>
            </w:tcBorders>
            <w:shd w:val="clear" w:color="auto" w:fill="auto"/>
            <w:vAlign w:val="center"/>
          </w:tcPr>
          <w:p w:rsidR="0072380E" w:rsidRPr="00524DA9" w:rsidRDefault="0072380E" w:rsidP="0041007F">
            <w:pPr>
              <w:snapToGrid w:val="0"/>
              <w:jc w:val="center"/>
              <w:rPr>
                <w:sz w:val="18"/>
                <w:szCs w:val="18"/>
              </w:rPr>
            </w:pPr>
          </w:p>
        </w:tc>
      </w:tr>
      <w:tr w:rsidR="0072380E" w:rsidRPr="00524DA9" w:rsidTr="0072380E">
        <w:trPr>
          <w:cantSplit/>
          <w:trHeight w:val="397"/>
        </w:trPr>
        <w:tc>
          <w:tcPr>
            <w:tcW w:w="1716" w:type="dxa"/>
            <w:tcBorders>
              <w:top w:val="single" w:sz="4" w:space="0" w:color="000000"/>
              <w:left w:val="single" w:sz="8" w:space="0" w:color="000000"/>
              <w:bottom w:val="single" w:sz="8" w:space="0" w:color="000000"/>
            </w:tcBorders>
            <w:shd w:val="clear" w:color="auto" w:fill="auto"/>
          </w:tcPr>
          <w:p w:rsidR="0072380E" w:rsidRPr="00524DA9" w:rsidRDefault="0072380E" w:rsidP="0041007F">
            <w:pPr>
              <w:jc w:val="left"/>
              <w:rPr>
                <w:rFonts w:cs="Verdana"/>
                <w:color w:val="000000"/>
                <w:sz w:val="18"/>
                <w:szCs w:val="18"/>
              </w:rPr>
            </w:pPr>
            <w:r w:rsidRPr="001D7FB0">
              <w:rPr>
                <w:rFonts w:asciiTheme="minorHAnsi" w:hAnsiTheme="minorHAnsi" w:cstheme="minorHAnsi"/>
                <w:b/>
                <w:bCs/>
              </w:rPr>
              <w:t>Scienze motorie e sportive</w:t>
            </w:r>
          </w:p>
        </w:tc>
        <w:tc>
          <w:tcPr>
            <w:tcW w:w="992" w:type="dxa"/>
            <w:tcBorders>
              <w:top w:val="single" w:sz="4" w:space="0" w:color="000000"/>
              <w:left w:val="single" w:sz="8" w:space="0" w:color="000000"/>
              <w:bottom w:val="single" w:sz="8" w:space="0" w:color="000000"/>
            </w:tcBorders>
            <w:shd w:val="clear" w:color="auto" w:fill="auto"/>
            <w:vAlign w:val="center"/>
          </w:tcPr>
          <w:p w:rsidR="0072380E" w:rsidRPr="00524DA9" w:rsidRDefault="0072380E" w:rsidP="0041007F">
            <w:pPr>
              <w:jc w:val="center"/>
              <w:rPr>
                <w:rFonts w:cs="Verdana"/>
                <w:color w:val="000000"/>
                <w:sz w:val="18"/>
                <w:szCs w:val="18"/>
              </w:rPr>
            </w:pPr>
          </w:p>
        </w:tc>
        <w:tc>
          <w:tcPr>
            <w:tcW w:w="981" w:type="dxa"/>
            <w:tcBorders>
              <w:top w:val="single" w:sz="4" w:space="0" w:color="000000"/>
              <w:left w:val="single" w:sz="8" w:space="0" w:color="000000"/>
              <w:bottom w:val="single" w:sz="8" w:space="0" w:color="000000"/>
              <w:right w:val="single" w:sz="8" w:space="0" w:color="000000"/>
            </w:tcBorders>
          </w:tcPr>
          <w:p w:rsidR="0072380E" w:rsidRPr="00524DA9" w:rsidRDefault="0072380E" w:rsidP="0041007F">
            <w:pPr>
              <w:jc w:val="center"/>
              <w:rPr>
                <w:rFonts w:cs="Verdana"/>
                <w:color w:val="000000"/>
                <w:sz w:val="18"/>
                <w:szCs w:val="18"/>
              </w:rPr>
            </w:pPr>
          </w:p>
        </w:tc>
        <w:tc>
          <w:tcPr>
            <w:tcW w:w="1418" w:type="dxa"/>
            <w:tcBorders>
              <w:top w:val="single" w:sz="4" w:space="0" w:color="000000"/>
              <w:left w:val="single" w:sz="8" w:space="0" w:color="000000"/>
              <w:bottom w:val="single" w:sz="8" w:space="0" w:color="000000"/>
              <w:right w:val="single" w:sz="8" w:space="0" w:color="000000"/>
            </w:tcBorders>
          </w:tcPr>
          <w:p w:rsidR="0072380E" w:rsidRPr="00524DA9" w:rsidRDefault="0072380E" w:rsidP="0041007F">
            <w:pPr>
              <w:jc w:val="center"/>
              <w:rPr>
                <w:rFonts w:cs="Verdana"/>
                <w:color w:val="000000"/>
                <w:sz w:val="18"/>
                <w:szCs w:val="18"/>
              </w:rPr>
            </w:pPr>
          </w:p>
        </w:tc>
        <w:tc>
          <w:tcPr>
            <w:tcW w:w="1418" w:type="dxa"/>
            <w:tcBorders>
              <w:top w:val="single" w:sz="4" w:space="0" w:color="000000"/>
              <w:left w:val="single" w:sz="8" w:space="0" w:color="000000"/>
              <w:bottom w:val="single" w:sz="8" w:space="0" w:color="000000"/>
            </w:tcBorders>
            <w:shd w:val="clear" w:color="auto" w:fill="auto"/>
            <w:vAlign w:val="center"/>
          </w:tcPr>
          <w:p w:rsidR="0072380E" w:rsidRPr="00524DA9" w:rsidRDefault="0072380E" w:rsidP="0041007F">
            <w:pPr>
              <w:jc w:val="center"/>
              <w:rPr>
                <w:rFonts w:cs="Verdana"/>
                <w:color w:val="000000"/>
                <w:sz w:val="18"/>
                <w:szCs w:val="18"/>
              </w:rPr>
            </w:pPr>
          </w:p>
        </w:tc>
        <w:tc>
          <w:tcPr>
            <w:tcW w:w="1276" w:type="dxa"/>
            <w:tcBorders>
              <w:top w:val="single" w:sz="4" w:space="0" w:color="000000"/>
              <w:left w:val="single" w:sz="8" w:space="0" w:color="000000"/>
              <w:bottom w:val="single" w:sz="8" w:space="0" w:color="000000"/>
            </w:tcBorders>
            <w:shd w:val="clear" w:color="auto" w:fill="auto"/>
            <w:vAlign w:val="center"/>
          </w:tcPr>
          <w:p w:rsidR="0072380E" w:rsidRPr="00524DA9" w:rsidRDefault="0072380E" w:rsidP="0041007F">
            <w:pPr>
              <w:snapToGrid w:val="0"/>
              <w:jc w:val="center"/>
              <w:rPr>
                <w:rFonts w:cs="Verdana"/>
                <w:color w:val="000000"/>
                <w:sz w:val="18"/>
                <w:szCs w:val="18"/>
              </w:rPr>
            </w:pPr>
          </w:p>
        </w:tc>
        <w:tc>
          <w:tcPr>
            <w:tcW w:w="1466" w:type="dxa"/>
            <w:tcBorders>
              <w:top w:val="single" w:sz="4" w:space="0" w:color="000000"/>
              <w:left w:val="single" w:sz="8" w:space="0" w:color="000000"/>
              <w:bottom w:val="single" w:sz="8" w:space="0" w:color="000000"/>
              <w:right w:val="single" w:sz="8" w:space="0" w:color="000000"/>
            </w:tcBorders>
            <w:shd w:val="clear" w:color="auto" w:fill="auto"/>
            <w:vAlign w:val="center"/>
          </w:tcPr>
          <w:p w:rsidR="0072380E" w:rsidRPr="00524DA9" w:rsidRDefault="0072380E" w:rsidP="0041007F">
            <w:pPr>
              <w:snapToGrid w:val="0"/>
              <w:jc w:val="center"/>
              <w:rPr>
                <w:sz w:val="18"/>
                <w:szCs w:val="18"/>
              </w:rPr>
            </w:pPr>
          </w:p>
        </w:tc>
      </w:tr>
      <w:tr w:rsidR="0072380E" w:rsidRPr="00524DA9" w:rsidTr="0072380E">
        <w:trPr>
          <w:cantSplit/>
          <w:trHeight w:val="397"/>
        </w:trPr>
        <w:tc>
          <w:tcPr>
            <w:tcW w:w="1716" w:type="dxa"/>
            <w:tcBorders>
              <w:top w:val="single" w:sz="4" w:space="0" w:color="000000"/>
              <w:left w:val="single" w:sz="8" w:space="0" w:color="000000"/>
              <w:bottom w:val="single" w:sz="8" w:space="0" w:color="000000"/>
            </w:tcBorders>
            <w:shd w:val="clear" w:color="auto" w:fill="auto"/>
          </w:tcPr>
          <w:p w:rsidR="0072380E" w:rsidRPr="001D7FB0" w:rsidRDefault="0072380E" w:rsidP="0041007F">
            <w:pPr>
              <w:jc w:val="left"/>
              <w:rPr>
                <w:rFonts w:asciiTheme="minorHAnsi" w:hAnsiTheme="minorHAnsi" w:cstheme="minorHAnsi"/>
                <w:b/>
                <w:bCs/>
              </w:rPr>
            </w:pPr>
            <w:r w:rsidRPr="001D7FB0">
              <w:rPr>
                <w:rFonts w:asciiTheme="minorHAnsi" w:hAnsiTheme="minorHAnsi" w:cstheme="minorHAnsi"/>
                <w:b/>
                <w:bCs/>
              </w:rPr>
              <w:t xml:space="preserve">Religione cattolica </w:t>
            </w:r>
          </w:p>
        </w:tc>
        <w:tc>
          <w:tcPr>
            <w:tcW w:w="992" w:type="dxa"/>
            <w:tcBorders>
              <w:top w:val="single" w:sz="4" w:space="0" w:color="000000"/>
              <w:left w:val="single" w:sz="8" w:space="0" w:color="000000"/>
              <w:bottom w:val="single" w:sz="8" w:space="0" w:color="000000"/>
            </w:tcBorders>
            <w:shd w:val="clear" w:color="auto" w:fill="auto"/>
            <w:vAlign w:val="center"/>
          </w:tcPr>
          <w:p w:rsidR="0072380E" w:rsidRPr="00524DA9" w:rsidRDefault="0072380E" w:rsidP="0041007F">
            <w:pPr>
              <w:jc w:val="center"/>
              <w:rPr>
                <w:rFonts w:cs="Verdana"/>
                <w:color w:val="000000"/>
                <w:sz w:val="18"/>
                <w:szCs w:val="18"/>
              </w:rPr>
            </w:pPr>
          </w:p>
        </w:tc>
        <w:tc>
          <w:tcPr>
            <w:tcW w:w="981" w:type="dxa"/>
            <w:tcBorders>
              <w:top w:val="single" w:sz="4" w:space="0" w:color="000000"/>
              <w:left w:val="single" w:sz="8" w:space="0" w:color="000000"/>
              <w:bottom w:val="single" w:sz="8" w:space="0" w:color="000000"/>
              <w:right w:val="single" w:sz="8" w:space="0" w:color="000000"/>
            </w:tcBorders>
          </w:tcPr>
          <w:p w:rsidR="0072380E" w:rsidRPr="00524DA9" w:rsidRDefault="0072380E" w:rsidP="0041007F">
            <w:pPr>
              <w:jc w:val="center"/>
              <w:rPr>
                <w:rFonts w:cs="Verdana"/>
                <w:color w:val="000000"/>
                <w:sz w:val="18"/>
                <w:szCs w:val="18"/>
              </w:rPr>
            </w:pPr>
          </w:p>
        </w:tc>
        <w:tc>
          <w:tcPr>
            <w:tcW w:w="1418" w:type="dxa"/>
            <w:tcBorders>
              <w:top w:val="single" w:sz="4" w:space="0" w:color="000000"/>
              <w:left w:val="single" w:sz="8" w:space="0" w:color="000000"/>
              <w:bottom w:val="single" w:sz="8" w:space="0" w:color="000000"/>
              <w:right w:val="single" w:sz="8" w:space="0" w:color="000000"/>
            </w:tcBorders>
          </w:tcPr>
          <w:p w:rsidR="0072380E" w:rsidRPr="00524DA9" w:rsidRDefault="0072380E" w:rsidP="0041007F">
            <w:pPr>
              <w:jc w:val="center"/>
              <w:rPr>
                <w:rFonts w:cs="Verdana"/>
                <w:color w:val="000000"/>
                <w:sz w:val="18"/>
                <w:szCs w:val="18"/>
              </w:rPr>
            </w:pPr>
          </w:p>
        </w:tc>
        <w:tc>
          <w:tcPr>
            <w:tcW w:w="1418" w:type="dxa"/>
            <w:tcBorders>
              <w:top w:val="single" w:sz="4" w:space="0" w:color="000000"/>
              <w:left w:val="single" w:sz="8" w:space="0" w:color="000000"/>
              <w:bottom w:val="single" w:sz="8" w:space="0" w:color="000000"/>
            </w:tcBorders>
            <w:shd w:val="clear" w:color="auto" w:fill="auto"/>
            <w:vAlign w:val="center"/>
          </w:tcPr>
          <w:p w:rsidR="0072380E" w:rsidRPr="00524DA9" w:rsidRDefault="0072380E" w:rsidP="0041007F">
            <w:pPr>
              <w:jc w:val="center"/>
              <w:rPr>
                <w:rFonts w:cs="Verdana"/>
                <w:color w:val="000000"/>
                <w:sz w:val="18"/>
                <w:szCs w:val="18"/>
              </w:rPr>
            </w:pPr>
          </w:p>
        </w:tc>
        <w:tc>
          <w:tcPr>
            <w:tcW w:w="1276" w:type="dxa"/>
            <w:tcBorders>
              <w:top w:val="single" w:sz="4" w:space="0" w:color="000000"/>
              <w:left w:val="single" w:sz="8" w:space="0" w:color="000000"/>
              <w:bottom w:val="single" w:sz="8" w:space="0" w:color="000000"/>
            </w:tcBorders>
            <w:shd w:val="clear" w:color="auto" w:fill="auto"/>
            <w:vAlign w:val="center"/>
          </w:tcPr>
          <w:p w:rsidR="0072380E" w:rsidRPr="00524DA9" w:rsidRDefault="0072380E" w:rsidP="0041007F">
            <w:pPr>
              <w:snapToGrid w:val="0"/>
              <w:jc w:val="center"/>
              <w:rPr>
                <w:rFonts w:cs="Verdana"/>
                <w:color w:val="000000"/>
                <w:sz w:val="18"/>
                <w:szCs w:val="18"/>
              </w:rPr>
            </w:pPr>
          </w:p>
        </w:tc>
        <w:tc>
          <w:tcPr>
            <w:tcW w:w="1466" w:type="dxa"/>
            <w:tcBorders>
              <w:top w:val="single" w:sz="4" w:space="0" w:color="000000"/>
              <w:left w:val="single" w:sz="8" w:space="0" w:color="000000"/>
              <w:bottom w:val="single" w:sz="8" w:space="0" w:color="000000"/>
              <w:right w:val="single" w:sz="8" w:space="0" w:color="000000"/>
            </w:tcBorders>
            <w:shd w:val="clear" w:color="auto" w:fill="auto"/>
            <w:vAlign w:val="center"/>
          </w:tcPr>
          <w:p w:rsidR="0072380E" w:rsidRPr="00524DA9" w:rsidRDefault="0072380E" w:rsidP="0041007F">
            <w:pPr>
              <w:snapToGrid w:val="0"/>
              <w:jc w:val="center"/>
              <w:rPr>
                <w:sz w:val="18"/>
                <w:szCs w:val="18"/>
              </w:rPr>
            </w:pPr>
          </w:p>
        </w:tc>
      </w:tr>
    </w:tbl>
    <w:p w:rsidR="006E0C49" w:rsidRPr="00524DA9" w:rsidRDefault="006E0C49" w:rsidP="00524DA9">
      <w:pPr>
        <w:rPr>
          <w:rFonts w:cs="Verdana"/>
        </w:rPr>
      </w:pPr>
    </w:p>
    <w:p w:rsidR="006E0C49" w:rsidRPr="00524DA9" w:rsidRDefault="006E0C49" w:rsidP="00524DA9">
      <w:pPr>
        <w:rPr>
          <w:rFonts w:cs="Verdana"/>
          <w:color w:val="000000"/>
        </w:rPr>
      </w:pPr>
      <w:r w:rsidRPr="00524DA9">
        <w:rPr>
          <w:rFonts w:cs="Verdana"/>
          <w:color w:val="000000"/>
        </w:rPr>
        <w:t>La definizione dettagliata dei contenuti, degli eventuali gradi di approfondimento delle varie discipline è rimandata all’allegato relativo.</w:t>
      </w:r>
    </w:p>
    <w:p w:rsidR="006E0C49" w:rsidRPr="00524DA9" w:rsidRDefault="006E0C49" w:rsidP="00524DA9"/>
    <w:p w:rsidR="003274BE" w:rsidRPr="00E334F1" w:rsidRDefault="00D13DF1" w:rsidP="00524DA9">
      <w:pPr>
        <w:pStyle w:val="Titolo2"/>
        <w:rPr>
          <w:color w:val="2F5496" w:themeColor="accent1" w:themeShade="BF"/>
        </w:rPr>
      </w:pPr>
      <w:bookmarkStart w:id="12" w:name="_Toc133941314"/>
      <w:r>
        <w:rPr>
          <w:color w:val="2F5496" w:themeColor="accent1" w:themeShade="BF"/>
        </w:rPr>
        <w:t>S</w:t>
      </w:r>
      <w:r w:rsidR="003274BE" w:rsidRPr="00E334F1">
        <w:rPr>
          <w:color w:val="2F5496" w:themeColor="accent1" w:themeShade="BF"/>
        </w:rPr>
        <w:t>trumenti di valutazione</w:t>
      </w:r>
      <w:bookmarkEnd w:id="12"/>
    </w:p>
    <w:p w:rsidR="00DF44B4" w:rsidRPr="001D7FB0" w:rsidRDefault="00DF44B4" w:rsidP="00DF44B4">
      <w:pPr>
        <w:rPr>
          <w:rFonts w:asciiTheme="minorHAnsi" w:hAnsiTheme="minorHAnsi" w:cstheme="minorHAnsi"/>
          <w:sz w:val="24"/>
          <w:szCs w:val="24"/>
        </w:rPr>
      </w:pPr>
      <w:r w:rsidRPr="001D7FB0">
        <w:rPr>
          <w:rFonts w:asciiTheme="minorHAnsi" w:hAnsiTheme="minorHAnsi" w:cstheme="minorHAnsi"/>
          <w:sz w:val="24"/>
          <w:szCs w:val="24"/>
        </w:rPr>
        <w:t>Gli strumenti utilizzati ai fini della valutazione sono stati, relativamente alle varie discipline, i seguenti:</w:t>
      </w:r>
    </w:p>
    <w:tbl>
      <w:tblPr>
        <w:tblStyle w:val="Grigliatabella"/>
        <w:tblW w:w="8866" w:type="dxa"/>
        <w:jc w:val="center"/>
        <w:tblLayout w:type="fixed"/>
        <w:tblLook w:val="04A0"/>
      </w:tblPr>
      <w:tblGrid>
        <w:gridCol w:w="1545"/>
        <w:gridCol w:w="992"/>
        <w:gridCol w:w="1134"/>
        <w:gridCol w:w="992"/>
        <w:gridCol w:w="1188"/>
        <w:gridCol w:w="851"/>
        <w:gridCol w:w="992"/>
        <w:gridCol w:w="1172"/>
      </w:tblGrid>
      <w:tr w:rsidR="00D13DF1" w:rsidRPr="001D7FB0" w:rsidTr="0028313B">
        <w:trPr>
          <w:trHeight w:val="1551"/>
          <w:jc w:val="center"/>
        </w:trPr>
        <w:tc>
          <w:tcPr>
            <w:tcW w:w="1545" w:type="dxa"/>
            <w:tcBorders>
              <w:top w:val="single" w:sz="12" w:space="0" w:color="auto"/>
              <w:left w:val="single" w:sz="12" w:space="0" w:color="auto"/>
              <w:bottom w:val="single" w:sz="12" w:space="0" w:color="auto"/>
              <w:right w:val="single" w:sz="12" w:space="0" w:color="auto"/>
            </w:tcBorders>
          </w:tcPr>
          <w:p w:rsidR="00D13DF1" w:rsidRPr="001D7FB0" w:rsidRDefault="00D13DF1" w:rsidP="00065A81">
            <w:pPr>
              <w:jc w:val="center"/>
              <w:rPr>
                <w:rFonts w:asciiTheme="minorHAnsi" w:hAnsiTheme="minorHAnsi" w:cstheme="minorHAnsi"/>
                <w:b/>
                <w:bCs/>
              </w:rPr>
            </w:pPr>
            <w:r w:rsidRPr="001D7FB0">
              <w:rPr>
                <w:rFonts w:asciiTheme="minorHAnsi" w:hAnsiTheme="minorHAnsi" w:cstheme="minorHAnsi"/>
                <w:b/>
                <w:bCs/>
                <w:sz w:val="21"/>
                <w:szCs w:val="21"/>
              </w:rPr>
              <w:lastRenderedPageBreak/>
              <w:t>DISCIPLINA</w:t>
            </w:r>
          </w:p>
        </w:tc>
        <w:tc>
          <w:tcPr>
            <w:tcW w:w="992" w:type="dxa"/>
            <w:tcBorders>
              <w:top w:val="single" w:sz="12" w:space="0" w:color="auto"/>
              <w:left w:val="single" w:sz="12" w:space="0" w:color="auto"/>
              <w:bottom w:val="single" w:sz="12" w:space="0" w:color="auto"/>
              <w:right w:val="single" w:sz="12" w:space="0" w:color="auto"/>
            </w:tcBorders>
          </w:tcPr>
          <w:p w:rsidR="00D13DF1" w:rsidRPr="0028313B" w:rsidRDefault="00D13DF1" w:rsidP="00065A81">
            <w:pPr>
              <w:jc w:val="center"/>
              <w:rPr>
                <w:rFonts w:asciiTheme="minorHAnsi" w:hAnsiTheme="minorHAnsi" w:cstheme="minorHAnsi"/>
                <w:color w:val="333333"/>
                <w:sz w:val="14"/>
                <w:szCs w:val="14"/>
              </w:rPr>
            </w:pPr>
            <w:r w:rsidRPr="0028313B">
              <w:rPr>
                <w:rFonts w:asciiTheme="minorHAnsi" w:hAnsiTheme="minorHAnsi" w:cstheme="minorHAnsi"/>
                <w:color w:val="333333"/>
                <w:sz w:val="14"/>
                <w:szCs w:val="14"/>
              </w:rPr>
              <w:t xml:space="preserve">Verifiche orali </w:t>
            </w:r>
          </w:p>
          <w:p w:rsidR="00D13DF1" w:rsidRPr="0028313B" w:rsidRDefault="00D13DF1" w:rsidP="00065A81">
            <w:pPr>
              <w:jc w:val="center"/>
              <w:rPr>
                <w:rFonts w:asciiTheme="minorHAnsi" w:hAnsiTheme="minorHAnsi" w:cstheme="minorHAnsi"/>
                <w:b/>
                <w:bCs/>
                <w:sz w:val="14"/>
                <w:szCs w:val="14"/>
              </w:rPr>
            </w:pPr>
          </w:p>
        </w:tc>
        <w:tc>
          <w:tcPr>
            <w:tcW w:w="1134" w:type="dxa"/>
            <w:tcBorders>
              <w:top w:val="single" w:sz="12" w:space="0" w:color="auto"/>
              <w:left w:val="single" w:sz="12" w:space="0" w:color="auto"/>
              <w:bottom w:val="single" w:sz="12" w:space="0" w:color="auto"/>
              <w:right w:val="single" w:sz="12" w:space="0" w:color="auto"/>
            </w:tcBorders>
          </w:tcPr>
          <w:p w:rsidR="00D13DF1" w:rsidRPr="0028313B" w:rsidRDefault="00D13DF1" w:rsidP="00065A81">
            <w:pPr>
              <w:jc w:val="center"/>
              <w:rPr>
                <w:rFonts w:asciiTheme="minorHAnsi" w:hAnsiTheme="minorHAnsi" w:cstheme="minorHAnsi"/>
                <w:color w:val="333333"/>
                <w:sz w:val="14"/>
                <w:szCs w:val="14"/>
              </w:rPr>
            </w:pPr>
            <w:r w:rsidRPr="0028313B">
              <w:rPr>
                <w:rFonts w:asciiTheme="minorHAnsi" w:hAnsiTheme="minorHAnsi" w:cstheme="minorHAnsi"/>
                <w:color w:val="333333"/>
                <w:sz w:val="14"/>
                <w:szCs w:val="14"/>
              </w:rPr>
              <w:t>Prove scritte secondo la tipologia dell'esame di Stato</w:t>
            </w:r>
          </w:p>
          <w:p w:rsidR="00D13DF1" w:rsidRPr="0028313B" w:rsidRDefault="00D13DF1" w:rsidP="00065A81">
            <w:pPr>
              <w:jc w:val="center"/>
              <w:rPr>
                <w:rFonts w:asciiTheme="minorHAnsi" w:hAnsiTheme="minorHAnsi" w:cstheme="minorHAnsi"/>
                <w:color w:val="333333"/>
                <w:sz w:val="14"/>
                <w:szCs w:val="14"/>
              </w:rPr>
            </w:pPr>
          </w:p>
        </w:tc>
        <w:tc>
          <w:tcPr>
            <w:tcW w:w="992" w:type="dxa"/>
            <w:tcBorders>
              <w:top w:val="single" w:sz="12" w:space="0" w:color="auto"/>
              <w:left w:val="single" w:sz="12" w:space="0" w:color="auto"/>
              <w:bottom w:val="single" w:sz="12" w:space="0" w:color="auto"/>
              <w:right w:val="single" w:sz="12" w:space="0" w:color="auto"/>
            </w:tcBorders>
          </w:tcPr>
          <w:p w:rsidR="00D13DF1" w:rsidRPr="0028313B" w:rsidRDefault="00D13DF1" w:rsidP="00065A81">
            <w:pPr>
              <w:jc w:val="center"/>
              <w:rPr>
                <w:rFonts w:asciiTheme="minorHAnsi" w:hAnsiTheme="minorHAnsi" w:cstheme="minorHAnsi"/>
                <w:color w:val="333333"/>
                <w:sz w:val="14"/>
                <w:szCs w:val="14"/>
              </w:rPr>
            </w:pPr>
            <w:r w:rsidRPr="0028313B">
              <w:rPr>
                <w:rFonts w:asciiTheme="minorHAnsi" w:hAnsiTheme="minorHAnsi" w:cstheme="minorHAnsi"/>
                <w:color w:val="333333"/>
                <w:sz w:val="14"/>
                <w:szCs w:val="14"/>
              </w:rPr>
              <w:t>Relazioni individuali o di gruppo in laboratorio</w:t>
            </w:r>
          </w:p>
          <w:p w:rsidR="00D13DF1" w:rsidRPr="0028313B" w:rsidRDefault="00D13DF1" w:rsidP="00065A81">
            <w:pPr>
              <w:jc w:val="center"/>
              <w:rPr>
                <w:rFonts w:asciiTheme="minorHAnsi" w:hAnsiTheme="minorHAnsi" w:cstheme="minorHAnsi"/>
                <w:color w:val="333333"/>
                <w:sz w:val="14"/>
                <w:szCs w:val="14"/>
              </w:rPr>
            </w:pPr>
          </w:p>
        </w:tc>
        <w:tc>
          <w:tcPr>
            <w:tcW w:w="1188" w:type="dxa"/>
            <w:tcBorders>
              <w:top w:val="single" w:sz="12" w:space="0" w:color="auto"/>
              <w:left w:val="single" w:sz="12" w:space="0" w:color="auto"/>
              <w:bottom w:val="single" w:sz="12" w:space="0" w:color="auto"/>
              <w:right w:val="single" w:sz="12" w:space="0" w:color="auto"/>
            </w:tcBorders>
          </w:tcPr>
          <w:p w:rsidR="00D13DF1" w:rsidRPr="0028313B" w:rsidRDefault="00D13DF1" w:rsidP="00D13DF1">
            <w:pPr>
              <w:jc w:val="center"/>
              <w:rPr>
                <w:rFonts w:asciiTheme="minorHAnsi" w:hAnsiTheme="minorHAnsi" w:cstheme="minorHAnsi"/>
                <w:color w:val="333333"/>
                <w:sz w:val="14"/>
                <w:szCs w:val="14"/>
              </w:rPr>
            </w:pPr>
            <w:r w:rsidRPr="0028313B">
              <w:rPr>
                <w:rFonts w:asciiTheme="minorHAnsi" w:hAnsiTheme="minorHAnsi" w:cstheme="minorHAnsi"/>
                <w:color w:val="333333"/>
                <w:sz w:val="14"/>
                <w:szCs w:val="14"/>
              </w:rPr>
              <w:t>Verifiche strutturate e/o semistrutturate</w:t>
            </w:r>
          </w:p>
        </w:tc>
        <w:tc>
          <w:tcPr>
            <w:tcW w:w="851" w:type="dxa"/>
            <w:tcBorders>
              <w:top w:val="single" w:sz="12" w:space="0" w:color="auto"/>
              <w:left w:val="single" w:sz="12" w:space="0" w:color="auto"/>
              <w:bottom w:val="single" w:sz="12" w:space="0" w:color="auto"/>
              <w:right w:val="single" w:sz="12" w:space="0" w:color="auto"/>
            </w:tcBorders>
          </w:tcPr>
          <w:p w:rsidR="00D13DF1" w:rsidRPr="0028313B" w:rsidRDefault="00D13DF1" w:rsidP="00065A81">
            <w:pPr>
              <w:jc w:val="center"/>
              <w:rPr>
                <w:rFonts w:asciiTheme="minorHAnsi" w:hAnsiTheme="minorHAnsi" w:cstheme="minorHAnsi"/>
                <w:color w:val="333333"/>
                <w:sz w:val="14"/>
                <w:szCs w:val="14"/>
              </w:rPr>
            </w:pPr>
            <w:r w:rsidRPr="0028313B">
              <w:rPr>
                <w:rFonts w:asciiTheme="minorHAnsi" w:hAnsiTheme="minorHAnsi" w:cstheme="minorHAnsi"/>
                <w:color w:val="333333"/>
                <w:sz w:val="14"/>
                <w:szCs w:val="14"/>
              </w:rPr>
              <w:t>Saggi brevi</w:t>
            </w:r>
          </w:p>
          <w:p w:rsidR="00D13DF1" w:rsidRPr="0028313B" w:rsidRDefault="00D13DF1" w:rsidP="00065A81">
            <w:pPr>
              <w:jc w:val="center"/>
              <w:rPr>
                <w:rFonts w:asciiTheme="minorHAnsi" w:hAnsiTheme="minorHAnsi" w:cstheme="minorHAnsi"/>
                <w:color w:val="333333"/>
                <w:sz w:val="14"/>
                <w:szCs w:val="14"/>
              </w:rPr>
            </w:pPr>
          </w:p>
        </w:tc>
        <w:tc>
          <w:tcPr>
            <w:tcW w:w="992" w:type="dxa"/>
            <w:tcBorders>
              <w:top w:val="single" w:sz="12" w:space="0" w:color="auto"/>
              <w:left w:val="single" w:sz="12" w:space="0" w:color="auto"/>
              <w:bottom w:val="single" w:sz="12" w:space="0" w:color="auto"/>
              <w:right w:val="single" w:sz="12" w:space="0" w:color="auto"/>
            </w:tcBorders>
          </w:tcPr>
          <w:p w:rsidR="00D13DF1" w:rsidRPr="0028313B" w:rsidRDefault="00D13DF1" w:rsidP="00065A81">
            <w:pPr>
              <w:jc w:val="center"/>
              <w:rPr>
                <w:rFonts w:asciiTheme="minorHAnsi" w:hAnsiTheme="minorHAnsi" w:cstheme="minorHAnsi"/>
                <w:color w:val="333333"/>
                <w:sz w:val="14"/>
                <w:szCs w:val="14"/>
              </w:rPr>
            </w:pPr>
            <w:r w:rsidRPr="0028313B">
              <w:rPr>
                <w:rFonts w:asciiTheme="minorHAnsi" w:hAnsiTheme="minorHAnsi" w:cstheme="minorHAnsi"/>
                <w:color w:val="333333"/>
                <w:sz w:val="14"/>
                <w:szCs w:val="14"/>
              </w:rPr>
              <w:t>Esercitazioni su classe virtuale</w:t>
            </w:r>
          </w:p>
          <w:p w:rsidR="00D13DF1" w:rsidRPr="0028313B" w:rsidRDefault="00D13DF1" w:rsidP="00065A81">
            <w:pPr>
              <w:jc w:val="center"/>
              <w:rPr>
                <w:rFonts w:asciiTheme="minorHAnsi" w:hAnsiTheme="minorHAnsi" w:cstheme="minorHAnsi"/>
                <w:color w:val="333333"/>
                <w:sz w:val="14"/>
                <w:szCs w:val="14"/>
              </w:rPr>
            </w:pPr>
          </w:p>
        </w:tc>
        <w:tc>
          <w:tcPr>
            <w:tcW w:w="1172" w:type="dxa"/>
            <w:tcBorders>
              <w:top w:val="single" w:sz="12" w:space="0" w:color="auto"/>
              <w:left w:val="single" w:sz="12" w:space="0" w:color="auto"/>
              <w:bottom w:val="single" w:sz="12" w:space="0" w:color="auto"/>
              <w:right w:val="single" w:sz="12" w:space="0" w:color="auto"/>
            </w:tcBorders>
          </w:tcPr>
          <w:p w:rsidR="00D13DF1" w:rsidRPr="0028313B" w:rsidRDefault="00D13DF1" w:rsidP="00065A81">
            <w:pPr>
              <w:jc w:val="center"/>
              <w:rPr>
                <w:rFonts w:asciiTheme="minorHAnsi" w:hAnsiTheme="minorHAnsi" w:cstheme="minorHAnsi"/>
                <w:color w:val="333333"/>
                <w:sz w:val="14"/>
                <w:szCs w:val="14"/>
              </w:rPr>
            </w:pPr>
            <w:r w:rsidRPr="0028313B">
              <w:rPr>
                <w:rFonts w:asciiTheme="minorHAnsi" w:hAnsiTheme="minorHAnsi" w:cstheme="minorHAnsi"/>
                <w:color w:val="333333"/>
                <w:sz w:val="14"/>
                <w:szCs w:val="14"/>
              </w:rPr>
              <w:t>Osservazione in classe</w:t>
            </w:r>
          </w:p>
          <w:p w:rsidR="00D13DF1" w:rsidRPr="0028313B" w:rsidRDefault="00D13DF1" w:rsidP="00065A81">
            <w:pPr>
              <w:jc w:val="center"/>
              <w:rPr>
                <w:rFonts w:asciiTheme="minorHAnsi" w:hAnsiTheme="minorHAnsi" w:cstheme="minorHAnsi"/>
                <w:color w:val="333333"/>
                <w:sz w:val="14"/>
                <w:szCs w:val="14"/>
              </w:rPr>
            </w:pPr>
          </w:p>
        </w:tc>
      </w:tr>
      <w:tr w:rsidR="00D13DF1" w:rsidRPr="001D7FB0" w:rsidTr="0028313B">
        <w:trPr>
          <w:trHeight w:val="1041"/>
          <w:jc w:val="center"/>
        </w:trPr>
        <w:tc>
          <w:tcPr>
            <w:tcW w:w="1545" w:type="dxa"/>
            <w:tcBorders>
              <w:top w:val="single" w:sz="12" w:space="0" w:color="auto"/>
              <w:left w:val="single" w:sz="12" w:space="0" w:color="auto"/>
              <w:right w:val="single" w:sz="12" w:space="0" w:color="auto"/>
            </w:tcBorders>
          </w:tcPr>
          <w:p w:rsidR="00D13DF1" w:rsidRPr="001D7FB0" w:rsidRDefault="00D13DF1" w:rsidP="00065A81">
            <w:pPr>
              <w:spacing w:after="160" w:line="259" w:lineRule="auto"/>
              <w:rPr>
                <w:rFonts w:asciiTheme="minorHAnsi" w:hAnsiTheme="minorHAnsi" w:cstheme="minorHAnsi"/>
                <w:b/>
                <w:bCs/>
              </w:rPr>
            </w:pPr>
          </w:p>
        </w:tc>
        <w:tc>
          <w:tcPr>
            <w:tcW w:w="992" w:type="dxa"/>
            <w:tcBorders>
              <w:top w:val="single" w:sz="12" w:space="0" w:color="auto"/>
              <w:left w:val="single" w:sz="12" w:space="0" w:color="auto"/>
              <w:right w:val="single" w:sz="12" w:space="0" w:color="auto"/>
            </w:tcBorders>
            <w:vAlign w:val="center"/>
          </w:tcPr>
          <w:p w:rsidR="00D13DF1" w:rsidRPr="001D7FB0" w:rsidRDefault="00D13DF1" w:rsidP="00065A81">
            <w:pPr>
              <w:spacing w:after="160" w:line="259" w:lineRule="auto"/>
              <w:jc w:val="center"/>
              <w:rPr>
                <w:rFonts w:asciiTheme="minorHAnsi" w:hAnsiTheme="minorHAnsi" w:cstheme="minorHAnsi"/>
              </w:rPr>
            </w:pPr>
          </w:p>
        </w:tc>
        <w:tc>
          <w:tcPr>
            <w:tcW w:w="1134" w:type="dxa"/>
            <w:tcBorders>
              <w:top w:val="single" w:sz="12" w:space="0" w:color="auto"/>
              <w:left w:val="single" w:sz="12" w:space="0" w:color="auto"/>
              <w:right w:val="single" w:sz="12" w:space="0" w:color="auto"/>
            </w:tcBorders>
            <w:vAlign w:val="center"/>
          </w:tcPr>
          <w:p w:rsidR="00D13DF1" w:rsidRPr="001D7FB0" w:rsidRDefault="00D13DF1" w:rsidP="00065A81">
            <w:pPr>
              <w:jc w:val="center"/>
              <w:rPr>
                <w:rFonts w:asciiTheme="minorHAnsi" w:hAnsiTheme="minorHAnsi" w:cstheme="minorHAnsi"/>
              </w:rPr>
            </w:pPr>
          </w:p>
        </w:tc>
        <w:tc>
          <w:tcPr>
            <w:tcW w:w="992" w:type="dxa"/>
            <w:tcBorders>
              <w:top w:val="single" w:sz="12" w:space="0" w:color="auto"/>
              <w:left w:val="single" w:sz="12" w:space="0" w:color="auto"/>
              <w:right w:val="single" w:sz="12" w:space="0" w:color="auto"/>
            </w:tcBorders>
            <w:vAlign w:val="center"/>
          </w:tcPr>
          <w:p w:rsidR="00D13DF1" w:rsidRPr="001D7FB0" w:rsidRDefault="00D13DF1" w:rsidP="00065A81">
            <w:pPr>
              <w:jc w:val="center"/>
              <w:rPr>
                <w:rFonts w:asciiTheme="minorHAnsi" w:hAnsiTheme="minorHAnsi" w:cstheme="minorHAnsi"/>
              </w:rPr>
            </w:pPr>
          </w:p>
        </w:tc>
        <w:tc>
          <w:tcPr>
            <w:tcW w:w="1188" w:type="dxa"/>
            <w:tcBorders>
              <w:top w:val="single" w:sz="12" w:space="0" w:color="auto"/>
              <w:left w:val="single" w:sz="12" w:space="0" w:color="auto"/>
              <w:right w:val="single" w:sz="12" w:space="0" w:color="auto"/>
            </w:tcBorders>
            <w:vAlign w:val="center"/>
          </w:tcPr>
          <w:p w:rsidR="00D13DF1" w:rsidRPr="001D7FB0" w:rsidRDefault="00D13DF1" w:rsidP="00065A81">
            <w:pPr>
              <w:jc w:val="center"/>
              <w:rPr>
                <w:rFonts w:asciiTheme="minorHAnsi" w:hAnsiTheme="minorHAnsi" w:cstheme="minorHAnsi"/>
              </w:rPr>
            </w:pPr>
          </w:p>
        </w:tc>
        <w:tc>
          <w:tcPr>
            <w:tcW w:w="851" w:type="dxa"/>
            <w:tcBorders>
              <w:top w:val="single" w:sz="12" w:space="0" w:color="auto"/>
              <w:left w:val="single" w:sz="12" w:space="0" w:color="auto"/>
              <w:right w:val="single" w:sz="12" w:space="0" w:color="auto"/>
            </w:tcBorders>
            <w:vAlign w:val="center"/>
          </w:tcPr>
          <w:p w:rsidR="00D13DF1" w:rsidRPr="001D7FB0" w:rsidRDefault="00D13DF1" w:rsidP="00065A81">
            <w:pPr>
              <w:jc w:val="center"/>
              <w:rPr>
                <w:rFonts w:asciiTheme="minorHAnsi" w:hAnsiTheme="minorHAnsi" w:cstheme="minorHAnsi"/>
              </w:rPr>
            </w:pPr>
          </w:p>
        </w:tc>
        <w:tc>
          <w:tcPr>
            <w:tcW w:w="992" w:type="dxa"/>
            <w:tcBorders>
              <w:top w:val="single" w:sz="12" w:space="0" w:color="auto"/>
              <w:left w:val="single" w:sz="12" w:space="0" w:color="auto"/>
              <w:right w:val="single" w:sz="12" w:space="0" w:color="auto"/>
            </w:tcBorders>
            <w:vAlign w:val="center"/>
          </w:tcPr>
          <w:p w:rsidR="00D13DF1" w:rsidRPr="001D7FB0" w:rsidRDefault="00D13DF1" w:rsidP="00065A81">
            <w:pPr>
              <w:jc w:val="center"/>
              <w:rPr>
                <w:rFonts w:asciiTheme="minorHAnsi" w:hAnsiTheme="minorHAnsi" w:cstheme="minorHAnsi"/>
              </w:rPr>
            </w:pPr>
          </w:p>
        </w:tc>
        <w:tc>
          <w:tcPr>
            <w:tcW w:w="1172" w:type="dxa"/>
            <w:tcBorders>
              <w:top w:val="single" w:sz="12" w:space="0" w:color="auto"/>
              <w:left w:val="single" w:sz="12" w:space="0" w:color="auto"/>
              <w:right w:val="single" w:sz="12" w:space="0" w:color="auto"/>
            </w:tcBorders>
            <w:vAlign w:val="center"/>
          </w:tcPr>
          <w:p w:rsidR="00D13DF1" w:rsidRPr="001D7FB0" w:rsidRDefault="00D13DF1" w:rsidP="00065A81">
            <w:pPr>
              <w:jc w:val="center"/>
              <w:rPr>
                <w:rFonts w:asciiTheme="minorHAnsi" w:hAnsiTheme="minorHAnsi" w:cstheme="minorHAnsi"/>
              </w:rPr>
            </w:pPr>
          </w:p>
        </w:tc>
      </w:tr>
      <w:tr w:rsidR="00D13DF1" w:rsidRPr="001D7FB0" w:rsidTr="0028313B">
        <w:trPr>
          <w:trHeight w:val="951"/>
          <w:jc w:val="center"/>
        </w:trPr>
        <w:tc>
          <w:tcPr>
            <w:tcW w:w="1545" w:type="dxa"/>
            <w:tcBorders>
              <w:top w:val="single" w:sz="4" w:space="0" w:color="auto"/>
              <w:left w:val="single" w:sz="12" w:space="0" w:color="auto"/>
              <w:right w:val="single" w:sz="12" w:space="0" w:color="auto"/>
            </w:tcBorders>
          </w:tcPr>
          <w:p w:rsidR="00D13DF1" w:rsidRPr="001D7FB0" w:rsidRDefault="00D13DF1" w:rsidP="00065A81">
            <w:pPr>
              <w:spacing w:after="160" w:line="259" w:lineRule="auto"/>
              <w:rPr>
                <w:rFonts w:asciiTheme="minorHAnsi" w:hAnsiTheme="minorHAnsi" w:cstheme="minorHAnsi"/>
                <w:b/>
                <w:bCs/>
              </w:rPr>
            </w:pPr>
          </w:p>
        </w:tc>
        <w:tc>
          <w:tcPr>
            <w:tcW w:w="992" w:type="dxa"/>
            <w:tcBorders>
              <w:top w:val="single" w:sz="4" w:space="0" w:color="auto"/>
              <w:left w:val="single" w:sz="12" w:space="0" w:color="auto"/>
              <w:right w:val="single" w:sz="12" w:space="0" w:color="auto"/>
            </w:tcBorders>
            <w:vAlign w:val="center"/>
          </w:tcPr>
          <w:p w:rsidR="00D13DF1" w:rsidRPr="001D7FB0" w:rsidRDefault="00D13DF1" w:rsidP="00065A81">
            <w:pPr>
              <w:spacing w:after="160" w:line="259" w:lineRule="auto"/>
              <w:rPr>
                <w:rFonts w:asciiTheme="minorHAnsi" w:hAnsiTheme="minorHAnsi" w:cstheme="minorHAnsi"/>
              </w:rPr>
            </w:pPr>
          </w:p>
        </w:tc>
        <w:tc>
          <w:tcPr>
            <w:tcW w:w="1134" w:type="dxa"/>
            <w:tcBorders>
              <w:top w:val="single" w:sz="4" w:space="0" w:color="auto"/>
              <w:left w:val="single" w:sz="12" w:space="0" w:color="auto"/>
              <w:right w:val="single" w:sz="12" w:space="0" w:color="auto"/>
            </w:tcBorders>
            <w:vAlign w:val="center"/>
          </w:tcPr>
          <w:p w:rsidR="00D13DF1" w:rsidRPr="001D7FB0" w:rsidRDefault="00D13DF1" w:rsidP="00065A81">
            <w:pPr>
              <w:jc w:val="center"/>
              <w:rPr>
                <w:rFonts w:asciiTheme="minorHAnsi" w:hAnsiTheme="minorHAnsi" w:cstheme="minorHAnsi"/>
              </w:rPr>
            </w:pPr>
          </w:p>
        </w:tc>
        <w:tc>
          <w:tcPr>
            <w:tcW w:w="992" w:type="dxa"/>
            <w:tcBorders>
              <w:top w:val="single" w:sz="4" w:space="0" w:color="auto"/>
              <w:left w:val="single" w:sz="12" w:space="0" w:color="auto"/>
              <w:right w:val="single" w:sz="12" w:space="0" w:color="auto"/>
            </w:tcBorders>
            <w:vAlign w:val="center"/>
          </w:tcPr>
          <w:p w:rsidR="00D13DF1" w:rsidRPr="001D7FB0" w:rsidRDefault="00D13DF1" w:rsidP="00065A81">
            <w:pPr>
              <w:jc w:val="center"/>
              <w:rPr>
                <w:rFonts w:asciiTheme="minorHAnsi" w:hAnsiTheme="minorHAnsi" w:cstheme="minorHAnsi"/>
              </w:rPr>
            </w:pPr>
          </w:p>
        </w:tc>
        <w:tc>
          <w:tcPr>
            <w:tcW w:w="1188" w:type="dxa"/>
            <w:tcBorders>
              <w:top w:val="single" w:sz="4" w:space="0" w:color="auto"/>
              <w:left w:val="single" w:sz="12" w:space="0" w:color="auto"/>
              <w:right w:val="single" w:sz="12" w:space="0" w:color="auto"/>
            </w:tcBorders>
            <w:vAlign w:val="center"/>
          </w:tcPr>
          <w:p w:rsidR="00D13DF1" w:rsidRPr="001D7FB0" w:rsidRDefault="00D13DF1" w:rsidP="00065A81">
            <w:pPr>
              <w:jc w:val="center"/>
              <w:rPr>
                <w:rFonts w:asciiTheme="minorHAnsi" w:hAnsiTheme="minorHAnsi" w:cstheme="minorHAnsi"/>
              </w:rPr>
            </w:pPr>
          </w:p>
        </w:tc>
        <w:tc>
          <w:tcPr>
            <w:tcW w:w="851" w:type="dxa"/>
            <w:tcBorders>
              <w:top w:val="single" w:sz="4" w:space="0" w:color="auto"/>
              <w:left w:val="single" w:sz="12" w:space="0" w:color="auto"/>
              <w:right w:val="single" w:sz="12" w:space="0" w:color="auto"/>
            </w:tcBorders>
            <w:vAlign w:val="center"/>
          </w:tcPr>
          <w:p w:rsidR="00D13DF1" w:rsidRPr="001D7FB0" w:rsidRDefault="00D13DF1" w:rsidP="00065A81">
            <w:pPr>
              <w:jc w:val="center"/>
              <w:rPr>
                <w:rFonts w:asciiTheme="minorHAnsi" w:hAnsiTheme="minorHAnsi" w:cstheme="minorHAnsi"/>
              </w:rPr>
            </w:pPr>
          </w:p>
        </w:tc>
        <w:tc>
          <w:tcPr>
            <w:tcW w:w="992" w:type="dxa"/>
            <w:tcBorders>
              <w:top w:val="single" w:sz="4" w:space="0" w:color="auto"/>
              <w:left w:val="single" w:sz="12" w:space="0" w:color="auto"/>
              <w:right w:val="single" w:sz="12" w:space="0" w:color="auto"/>
            </w:tcBorders>
            <w:vAlign w:val="center"/>
          </w:tcPr>
          <w:p w:rsidR="00D13DF1" w:rsidRPr="001D7FB0" w:rsidRDefault="00D13DF1" w:rsidP="00065A81">
            <w:pPr>
              <w:jc w:val="center"/>
              <w:rPr>
                <w:rFonts w:asciiTheme="minorHAnsi" w:hAnsiTheme="minorHAnsi" w:cstheme="minorHAnsi"/>
              </w:rPr>
            </w:pPr>
          </w:p>
        </w:tc>
        <w:tc>
          <w:tcPr>
            <w:tcW w:w="1172" w:type="dxa"/>
            <w:tcBorders>
              <w:top w:val="single" w:sz="4" w:space="0" w:color="auto"/>
              <w:left w:val="single" w:sz="12" w:space="0" w:color="auto"/>
              <w:right w:val="single" w:sz="12" w:space="0" w:color="auto"/>
            </w:tcBorders>
            <w:vAlign w:val="center"/>
          </w:tcPr>
          <w:p w:rsidR="00D13DF1" w:rsidRPr="001D7FB0" w:rsidRDefault="00D13DF1" w:rsidP="00065A81">
            <w:pPr>
              <w:jc w:val="center"/>
              <w:rPr>
                <w:rFonts w:asciiTheme="minorHAnsi" w:hAnsiTheme="minorHAnsi" w:cstheme="minorHAnsi"/>
              </w:rPr>
            </w:pPr>
          </w:p>
        </w:tc>
      </w:tr>
      <w:tr w:rsidR="00D13DF1" w:rsidRPr="001D7FB0" w:rsidTr="0028313B">
        <w:trPr>
          <w:trHeight w:val="455"/>
          <w:jc w:val="center"/>
        </w:trPr>
        <w:tc>
          <w:tcPr>
            <w:tcW w:w="1545" w:type="dxa"/>
            <w:tcBorders>
              <w:left w:val="single" w:sz="12" w:space="0" w:color="auto"/>
              <w:right w:val="single" w:sz="12" w:space="0" w:color="auto"/>
            </w:tcBorders>
          </w:tcPr>
          <w:p w:rsidR="00D13DF1" w:rsidRPr="001D7FB0" w:rsidRDefault="00D13DF1" w:rsidP="00065A81">
            <w:pPr>
              <w:spacing w:after="160" w:line="259" w:lineRule="auto"/>
              <w:rPr>
                <w:rFonts w:asciiTheme="minorHAnsi" w:hAnsiTheme="minorHAnsi" w:cstheme="minorHAnsi"/>
                <w:b/>
                <w:bCs/>
              </w:rPr>
            </w:pPr>
          </w:p>
        </w:tc>
        <w:tc>
          <w:tcPr>
            <w:tcW w:w="992" w:type="dxa"/>
            <w:tcBorders>
              <w:left w:val="single" w:sz="12" w:space="0" w:color="auto"/>
              <w:right w:val="single" w:sz="12" w:space="0" w:color="auto"/>
            </w:tcBorders>
            <w:vAlign w:val="center"/>
          </w:tcPr>
          <w:p w:rsidR="00D13DF1" w:rsidRPr="001D7FB0" w:rsidRDefault="00D13DF1" w:rsidP="00065A81">
            <w:pPr>
              <w:spacing w:after="160" w:line="259" w:lineRule="auto"/>
              <w:jc w:val="center"/>
              <w:rPr>
                <w:rFonts w:asciiTheme="minorHAnsi" w:hAnsiTheme="minorHAnsi" w:cstheme="minorHAnsi"/>
              </w:rPr>
            </w:pPr>
          </w:p>
        </w:tc>
        <w:tc>
          <w:tcPr>
            <w:tcW w:w="1134" w:type="dxa"/>
            <w:tcBorders>
              <w:left w:val="single" w:sz="12" w:space="0" w:color="auto"/>
              <w:right w:val="single" w:sz="12" w:space="0" w:color="auto"/>
            </w:tcBorders>
            <w:vAlign w:val="center"/>
          </w:tcPr>
          <w:p w:rsidR="00D13DF1" w:rsidRPr="001D7FB0" w:rsidRDefault="00D13DF1" w:rsidP="00065A81">
            <w:pPr>
              <w:jc w:val="center"/>
              <w:rPr>
                <w:rFonts w:asciiTheme="minorHAnsi" w:hAnsiTheme="minorHAnsi" w:cstheme="minorHAnsi"/>
              </w:rPr>
            </w:pPr>
          </w:p>
        </w:tc>
        <w:tc>
          <w:tcPr>
            <w:tcW w:w="992" w:type="dxa"/>
            <w:tcBorders>
              <w:left w:val="single" w:sz="12" w:space="0" w:color="auto"/>
              <w:right w:val="single" w:sz="12" w:space="0" w:color="auto"/>
            </w:tcBorders>
            <w:vAlign w:val="center"/>
          </w:tcPr>
          <w:p w:rsidR="00D13DF1" w:rsidRPr="001D7FB0" w:rsidRDefault="00D13DF1" w:rsidP="00065A81">
            <w:pPr>
              <w:jc w:val="center"/>
              <w:rPr>
                <w:rFonts w:asciiTheme="minorHAnsi" w:hAnsiTheme="minorHAnsi" w:cstheme="minorHAnsi"/>
              </w:rPr>
            </w:pPr>
          </w:p>
        </w:tc>
        <w:tc>
          <w:tcPr>
            <w:tcW w:w="1188" w:type="dxa"/>
            <w:tcBorders>
              <w:left w:val="single" w:sz="12" w:space="0" w:color="auto"/>
              <w:right w:val="single" w:sz="12" w:space="0" w:color="auto"/>
            </w:tcBorders>
            <w:vAlign w:val="center"/>
          </w:tcPr>
          <w:p w:rsidR="00D13DF1" w:rsidRPr="001D7FB0" w:rsidRDefault="00D13DF1" w:rsidP="00065A81">
            <w:pPr>
              <w:jc w:val="center"/>
              <w:rPr>
                <w:rFonts w:asciiTheme="minorHAnsi" w:hAnsiTheme="minorHAnsi" w:cstheme="minorHAnsi"/>
              </w:rPr>
            </w:pPr>
          </w:p>
        </w:tc>
        <w:tc>
          <w:tcPr>
            <w:tcW w:w="851" w:type="dxa"/>
            <w:tcBorders>
              <w:left w:val="single" w:sz="12" w:space="0" w:color="auto"/>
              <w:right w:val="single" w:sz="12" w:space="0" w:color="auto"/>
            </w:tcBorders>
            <w:vAlign w:val="center"/>
          </w:tcPr>
          <w:p w:rsidR="00D13DF1" w:rsidRPr="001D7FB0" w:rsidRDefault="00D13DF1" w:rsidP="00065A81">
            <w:pPr>
              <w:jc w:val="center"/>
              <w:rPr>
                <w:rFonts w:asciiTheme="minorHAnsi" w:hAnsiTheme="minorHAnsi" w:cstheme="minorHAnsi"/>
              </w:rPr>
            </w:pPr>
          </w:p>
        </w:tc>
        <w:tc>
          <w:tcPr>
            <w:tcW w:w="992" w:type="dxa"/>
            <w:tcBorders>
              <w:left w:val="single" w:sz="12" w:space="0" w:color="auto"/>
              <w:right w:val="single" w:sz="12" w:space="0" w:color="auto"/>
            </w:tcBorders>
            <w:vAlign w:val="center"/>
          </w:tcPr>
          <w:p w:rsidR="00D13DF1" w:rsidRPr="001D7FB0" w:rsidRDefault="00D13DF1" w:rsidP="00065A81">
            <w:pPr>
              <w:jc w:val="center"/>
              <w:rPr>
                <w:rFonts w:asciiTheme="minorHAnsi" w:hAnsiTheme="minorHAnsi" w:cstheme="minorHAnsi"/>
              </w:rPr>
            </w:pPr>
          </w:p>
        </w:tc>
        <w:tc>
          <w:tcPr>
            <w:tcW w:w="1172" w:type="dxa"/>
            <w:tcBorders>
              <w:left w:val="single" w:sz="12" w:space="0" w:color="auto"/>
              <w:right w:val="single" w:sz="12" w:space="0" w:color="auto"/>
            </w:tcBorders>
            <w:vAlign w:val="center"/>
          </w:tcPr>
          <w:p w:rsidR="00D13DF1" w:rsidRPr="001D7FB0" w:rsidRDefault="00D13DF1" w:rsidP="00065A81">
            <w:pPr>
              <w:jc w:val="center"/>
              <w:rPr>
                <w:rFonts w:asciiTheme="minorHAnsi" w:hAnsiTheme="minorHAnsi" w:cstheme="minorHAnsi"/>
              </w:rPr>
            </w:pPr>
          </w:p>
        </w:tc>
      </w:tr>
      <w:tr w:rsidR="00D13DF1" w:rsidRPr="001D7FB0" w:rsidTr="0028313B">
        <w:trPr>
          <w:trHeight w:val="455"/>
          <w:jc w:val="center"/>
        </w:trPr>
        <w:tc>
          <w:tcPr>
            <w:tcW w:w="1545" w:type="dxa"/>
            <w:tcBorders>
              <w:left w:val="single" w:sz="12" w:space="0" w:color="auto"/>
              <w:right w:val="single" w:sz="12" w:space="0" w:color="auto"/>
            </w:tcBorders>
          </w:tcPr>
          <w:p w:rsidR="00D13DF1" w:rsidRPr="001D7FB0" w:rsidRDefault="00D13DF1" w:rsidP="00065A81">
            <w:pPr>
              <w:spacing w:after="160" w:line="259" w:lineRule="auto"/>
              <w:rPr>
                <w:rFonts w:asciiTheme="minorHAnsi" w:hAnsiTheme="minorHAnsi" w:cstheme="minorHAnsi"/>
                <w:b/>
                <w:bCs/>
              </w:rPr>
            </w:pPr>
          </w:p>
        </w:tc>
        <w:tc>
          <w:tcPr>
            <w:tcW w:w="992" w:type="dxa"/>
            <w:tcBorders>
              <w:left w:val="single" w:sz="12" w:space="0" w:color="auto"/>
              <w:right w:val="single" w:sz="12" w:space="0" w:color="auto"/>
            </w:tcBorders>
            <w:vAlign w:val="center"/>
          </w:tcPr>
          <w:p w:rsidR="00D13DF1" w:rsidRPr="001D7FB0" w:rsidRDefault="00D13DF1" w:rsidP="00065A81">
            <w:pPr>
              <w:spacing w:after="160" w:line="259" w:lineRule="auto"/>
              <w:jc w:val="center"/>
              <w:rPr>
                <w:rFonts w:asciiTheme="minorHAnsi" w:hAnsiTheme="minorHAnsi" w:cstheme="minorHAnsi"/>
              </w:rPr>
            </w:pPr>
          </w:p>
        </w:tc>
        <w:tc>
          <w:tcPr>
            <w:tcW w:w="1134" w:type="dxa"/>
            <w:tcBorders>
              <w:left w:val="single" w:sz="12" w:space="0" w:color="auto"/>
              <w:right w:val="single" w:sz="12" w:space="0" w:color="auto"/>
            </w:tcBorders>
            <w:vAlign w:val="center"/>
          </w:tcPr>
          <w:p w:rsidR="00D13DF1" w:rsidRPr="001D7FB0" w:rsidRDefault="00D13DF1" w:rsidP="00065A81">
            <w:pPr>
              <w:jc w:val="center"/>
              <w:rPr>
                <w:rFonts w:asciiTheme="minorHAnsi" w:hAnsiTheme="minorHAnsi" w:cstheme="minorHAnsi"/>
              </w:rPr>
            </w:pPr>
          </w:p>
        </w:tc>
        <w:tc>
          <w:tcPr>
            <w:tcW w:w="992" w:type="dxa"/>
            <w:tcBorders>
              <w:left w:val="single" w:sz="12" w:space="0" w:color="auto"/>
              <w:right w:val="single" w:sz="12" w:space="0" w:color="auto"/>
            </w:tcBorders>
            <w:vAlign w:val="center"/>
          </w:tcPr>
          <w:p w:rsidR="00D13DF1" w:rsidRPr="001D7FB0" w:rsidRDefault="00D13DF1" w:rsidP="00065A81">
            <w:pPr>
              <w:jc w:val="center"/>
              <w:rPr>
                <w:rFonts w:asciiTheme="minorHAnsi" w:hAnsiTheme="minorHAnsi" w:cstheme="minorHAnsi"/>
              </w:rPr>
            </w:pPr>
          </w:p>
        </w:tc>
        <w:tc>
          <w:tcPr>
            <w:tcW w:w="1188" w:type="dxa"/>
            <w:tcBorders>
              <w:left w:val="single" w:sz="12" w:space="0" w:color="auto"/>
              <w:right w:val="single" w:sz="12" w:space="0" w:color="auto"/>
            </w:tcBorders>
            <w:vAlign w:val="center"/>
          </w:tcPr>
          <w:p w:rsidR="00D13DF1" w:rsidRPr="001D7FB0" w:rsidRDefault="00D13DF1" w:rsidP="00065A81">
            <w:pPr>
              <w:jc w:val="center"/>
              <w:rPr>
                <w:rFonts w:asciiTheme="minorHAnsi" w:hAnsiTheme="minorHAnsi" w:cstheme="minorHAnsi"/>
              </w:rPr>
            </w:pPr>
          </w:p>
        </w:tc>
        <w:tc>
          <w:tcPr>
            <w:tcW w:w="851" w:type="dxa"/>
            <w:tcBorders>
              <w:left w:val="single" w:sz="12" w:space="0" w:color="auto"/>
              <w:right w:val="single" w:sz="12" w:space="0" w:color="auto"/>
            </w:tcBorders>
            <w:vAlign w:val="center"/>
          </w:tcPr>
          <w:p w:rsidR="00D13DF1" w:rsidRPr="001D7FB0" w:rsidRDefault="00D13DF1" w:rsidP="00065A81">
            <w:pPr>
              <w:jc w:val="center"/>
              <w:rPr>
                <w:rFonts w:asciiTheme="minorHAnsi" w:hAnsiTheme="minorHAnsi" w:cstheme="minorHAnsi"/>
              </w:rPr>
            </w:pPr>
          </w:p>
        </w:tc>
        <w:tc>
          <w:tcPr>
            <w:tcW w:w="992" w:type="dxa"/>
            <w:tcBorders>
              <w:left w:val="single" w:sz="12" w:space="0" w:color="auto"/>
              <w:right w:val="single" w:sz="12" w:space="0" w:color="auto"/>
            </w:tcBorders>
            <w:vAlign w:val="center"/>
          </w:tcPr>
          <w:p w:rsidR="00D13DF1" w:rsidRPr="001D7FB0" w:rsidRDefault="00D13DF1" w:rsidP="00065A81">
            <w:pPr>
              <w:jc w:val="center"/>
              <w:rPr>
                <w:rFonts w:asciiTheme="minorHAnsi" w:hAnsiTheme="minorHAnsi" w:cstheme="minorHAnsi"/>
              </w:rPr>
            </w:pPr>
          </w:p>
        </w:tc>
        <w:tc>
          <w:tcPr>
            <w:tcW w:w="1172" w:type="dxa"/>
            <w:tcBorders>
              <w:left w:val="single" w:sz="12" w:space="0" w:color="auto"/>
              <w:right w:val="single" w:sz="12" w:space="0" w:color="auto"/>
            </w:tcBorders>
            <w:vAlign w:val="center"/>
          </w:tcPr>
          <w:p w:rsidR="00D13DF1" w:rsidRPr="001D7FB0" w:rsidRDefault="00D13DF1" w:rsidP="00065A81">
            <w:pPr>
              <w:jc w:val="center"/>
              <w:rPr>
                <w:rFonts w:asciiTheme="minorHAnsi" w:hAnsiTheme="minorHAnsi" w:cstheme="minorHAnsi"/>
              </w:rPr>
            </w:pPr>
          </w:p>
        </w:tc>
      </w:tr>
      <w:tr w:rsidR="00D13DF1" w:rsidRPr="001D7FB0" w:rsidTr="0028313B">
        <w:trPr>
          <w:trHeight w:val="455"/>
          <w:jc w:val="center"/>
        </w:trPr>
        <w:tc>
          <w:tcPr>
            <w:tcW w:w="1545" w:type="dxa"/>
            <w:tcBorders>
              <w:left w:val="single" w:sz="12" w:space="0" w:color="auto"/>
              <w:right w:val="single" w:sz="12" w:space="0" w:color="auto"/>
            </w:tcBorders>
          </w:tcPr>
          <w:p w:rsidR="00D13DF1" w:rsidRPr="001D7FB0" w:rsidRDefault="00D13DF1" w:rsidP="00065A81">
            <w:pPr>
              <w:spacing w:after="160" w:line="259" w:lineRule="auto"/>
              <w:rPr>
                <w:rFonts w:asciiTheme="minorHAnsi" w:hAnsiTheme="minorHAnsi" w:cstheme="minorHAnsi"/>
                <w:b/>
                <w:bCs/>
              </w:rPr>
            </w:pPr>
          </w:p>
        </w:tc>
        <w:tc>
          <w:tcPr>
            <w:tcW w:w="992" w:type="dxa"/>
            <w:tcBorders>
              <w:left w:val="single" w:sz="12" w:space="0" w:color="auto"/>
              <w:right w:val="single" w:sz="12" w:space="0" w:color="auto"/>
            </w:tcBorders>
            <w:vAlign w:val="center"/>
          </w:tcPr>
          <w:p w:rsidR="00D13DF1" w:rsidRPr="001D7FB0" w:rsidRDefault="00D13DF1" w:rsidP="00065A81">
            <w:pPr>
              <w:spacing w:after="160" w:line="259" w:lineRule="auto"/>
              <w:jc w:val="center"/>
              <w:rPr>
                <w:rFonts w:asciiTheme="minorHAnsi" w:hAnsiTheme="minorHAnsi" w:cstheme="minorHAnsi"/>
              </w:rPr>
            </w:pPr>
          </w:p>
        </w:tc>
        <w:tc>
          <w:tcPr>
            <w:tcW w:w="1134" w:type="dxa"/>
            <w:tcBorders>
              <w:left w:val="single" w:sz="12" w:space="0" w:color="auto"/>
              <w:right w:val="single" w:sz="12" w:space="0" w:color="auto"/>
            </w:tcBorders>
            <w:vAlign w:val="center"/>
          </w:tcPr>
          <w:p w:rsidR="00D13DF1" w:rsidRPr="001D7FB0" w:rsidRDefault="00D13DF1" w:rsidP="00065A81">
            <w:pPr>
              <w:jc w:val="center"/>
              <w:rPr>
                <w:rFonts w:asciiTheme="minorHAnsi" w:hAnsiTheme="minorHAnsi" w:cstheme="minorHAnsi"/>
              </w:rPr>
            </w:pPr>
          </w:p>
        </w:tc>
        <w:tc>
          <w:tcPr>
            <w:tcW w:w="992" w:type="dxa"/>
            <w:tcBorders>
              <w:left w:val="single" w:sz="12" w:space="0" w:color="auto"/>
              <w:right w:val="single" w:sz="12" w:space="0" w:color="auto"/>
            </w:tcBorders>
            <w:vAlign w:val="center"/>
          </w:tcPr>
          <w:p w:rsidR="00D13DF1" w:rsidRPr="001D7FB0" w:rsidRDefault="00D13DF1" w:rsidP="00065A81">
            <w:pPr>
              <w:jc w:val="center"/>
              <w:rPr>
                <w:rFonts w:asciiTheme="minorHAnsi" w:hAnsiTheme="minorHAnsi" w:cstheme="minorHAnsi"/>
              </w:rPr>
            </w:pPr>
          </w:p>
        </w:tc>
        <w:tc>
          <w:tcPr>
            <w:tcW w:w="1188" w:type="dxa"/>
            <w:tcBorders>
              <w:left w:val="single" w:sz="12" w:space="0" w:color="auto"/>
              <w:right w:val="single" w:sz="12" w:space="0" w:color="auto"/>
            </w:tcBorders>
            <w:vAlign w:val="center"/>
          </w:tcPr>
          <w:p w:rsidR="00D13DF1" w:rsidRPr="001D7FB0" w:rsidRDefault="00D13DF1" w:rsidP="00065A81">
            <w:pPr>
              <w:jc w:val="center"/>
              <w:rPr>
                <w:rFonts w:asciiTheme="minorHAnsi" w:hAnsiTheme="minorHAnsi" w:cstheme="minorHAnsi"/>
              </w:rPr>
            </w:pPr>
          </w:p>
        </w:tc>
        <w:tc>
          <w:tcPr>
            <w:tcW w:w="851" w:type="dxa"/>
            <w:tcBorders>
              <w:left w:val="single" w:sz="12" w:space="0" w:color="auto"/>
              <w:right w:val="single" w:sz="12" w:space="0" w:color="auto"/>
            </w:tcBorders>
            <w:vAlign w:val="center"/>
          </w:tcPr>
          <w:p w:rsidR="00D13DF1" w:rsidRPr="001D7FB0" w:rsidRDefault="00D13DF1" w:rsidP="00065A81">
            <w:pPr>
              <w:jc w:val="center"/>
              <w:rPr>
                <w:rFonts w:asciiTheme="minorHAnsi" w:hAnsiTheme="minorHAnsi" w:cstheme="minorHAnsi"/>
              </w:rPr>
            </w:pPr>
          </w:p>
        </w:tc>
        <w:tc>
          <w:tcPr>
            <w:tcW w:w="992" w:type="dxa"/>
            <w:tcBorders>
              <w:left w:val="single" w:sz="12" w:space="0" w:color="auto"/>
              <w:right w:val="single" w:sz="12" w:space="0" w:color="auto"/>
            </w:tcBorders>
            <w:vAlign w:val="center"/>
          </w:tcPr>
          <w:p w:rsidR="00D13DF1" w:rsidRPr="001D7FB0" w:rsidRDefault="00D13DF1" w:rsidP="00065A81">
            <w:pPr>
              <w:jc w:val="center"/>
              <w:rPr>
                <w:rFonts w:asciiTheme="minorHAnsi" w:hAnsiTheme="minorHAnsi" w:cstheme="minorHAnsi"/>
              </w:rPr>
            </w:pPr>
          </w:p>
        </w:tc>
        <w:tc>
          <w:tcPr>
            <w:tcW w:w="1172" w:type="dxa"/>
            <w:tcBorders>
              <w:left w:val="single" w:sz="12" w:space="0" w:color="auto"/>
              <w:right w:val="single" w:sz="12" w:space="0" w:color="auto"/>
            </w:tcBorders>
            <w:vAlign w:val="center"/>
          </w:tcPr>
          <w:p w:rsidR="00D13DF1" w:rsidRPr="001D7FB0" w:rsidRDefault="00D13DF1" w:rsidP="00065A81">
            <w:pPr>
              <w:jc w:val="center"/>
              <w:rPr>
                <w:rFonts w:asciiTheme="minorHAnsi" w:hAnsiTheme="minorHAnsi" w:cstheme="minorHAnsi"/>
              </w:rPr>
            </w:pPr>
          </w:p>
        </w:tc>
      </w:tr>
      <w:tr w:rsidR="00D13DF1" w:rsidRPr="001D7FB0" w:rsidTr="0028313B">
        <w:trPr>
          <w:trHeight w:val="444"/>
          <w:jc w:val="center"/>
        </w:trPr>
        <w:tc>
          <w:tcPr>
            <w:tcW w:w="1545" w:type="dxa"/>
            <w:tcBorders>
              <w:left w:val="single" w:sz="12" w:space="0" w:color="auto"/>
              <w:right w:val="single" w:sz="12" w:space="0" w:color="auto"/>
            </w:tcBorders>
          </w:tcPr>
          <w:p w:rsidR="00D13DF1" w:rsidRPr="001D7FB0" w:rsidRDefault="00D13DF1" w:rsidP="00D555DD">
            <w:pPr>
              <w:spacing w:after="160" w:line="259" w:lineRule="auto"/>
              <w:rPr>
                <w:rFonts w:asciiTheme="minorHAnsi" w:hAnsiTheme="minorHAnsi" w:cstheme="minorHAnsi"/>
                <w:b/>
                <w:bCs/>
              </w:rPr>
            </w:pPr>
          </w:p>
        </w:tc>
        <w:tc>
          <w:tcPr>
            <w:tcW w:w="992" w:type="dxa"/>
            <w:tcBorders>
              <w:left w:val="single" w:sz="12" w:space="0" w:color="auto"/>
              <w:right w:val="single" w:sz="12" w:space="0" w:color="auto"/>
            </w:tcBorders>
            <w:vAlign w:val="center"/>
          </w:tcPr>
          <w:p w:rsidR="00D13DF1" w:rsidRPr="001D7FB0" w:rsidRDefault="00D13DF1" w:rsidP="00065A81">
            <w:pPr>
              <w:spacing w:after="160" w:line="259" w:lineRule="auto"/>
              <w:jc w:val="center"/>
              <w:rPr>
                <w:rFonts w:asciiTheme="minorHAnsi" w:hAnsiTheme="minorHAnsi" w:cstheme="minorHAnsi"/>
              </w:rPr>
            </w:pPr>
          </w:p>
        </w:tc>
        <w:tc>
          <w:tcPr>
            <w:tcW w:w="1134" w:type="dxa"/>
            <w:tcBorders>
              <w:left w:val="single" w:sz="12" w:space="0" w:color="auto"/>
              <w:right w:val="single" w:sz="12" w:space="0" w:color="auto"/>
            </w:tcBorders>
            <w:vAlign w:val="center"/>
          </w:tcPr>
          <w:p w:rsidR="00D13DF1" w:rsidRPr="001D7FB0" w:rsidRDefault="00D13DF1" w:rsidP="00065A81">
            <w:pPr>
              <w:jc w:val="center"/>
              <w:rPr>
                <w:rFonts w:asciiTheme="minorHAnsi" w:hAnsiTheme="minorHAnsi" w:cstheme="minorHAnsi"/>
              </w:rPr>
            </w:pPr>
          </w:p>
        </w:tc>
        <w:tc>
          <w:tcPr>
            <w:tcW w:w="992" w:type="dxa"/>
            <w:tcBorders>
              <w:left w:val="single" w:sz="12" w:space="0" w:color="auto"/>
              <w:right w:val="single" w:sz="12" w:space="0" w:color="auto"/>
            </w:tcBorders>
            <w:vAlign w:val="center"/>
          </w:tcPr>
          <w:p w:rsidR="00D13DF1" w:rsidRPr="001D7FB0" w:rsidRDefault="00D13DF1" w:rsidP="00065A81">
            <w:pPr>
              <w:jc w:val="center"/>
              <w:rPr>
                <w:rFonts w:asciiTheme="minorHAnsi" w:hAnsiTheme="minorHAnsi" w:cstheme="minorHAnsi"/>
              </w:rPr>
            </w:pPr>
          </w:p>
        </w:tc>
        <w:tc>
          <w:tcPr>
            <w:tcW w:w="1188" w:type="dxa"/>
            <w:tcBorders>
              <w:left w:val="single" w:sz="12" w:space="0" w:color="auto"/>
              <w:right w:val="single" w:sz="12" w:space="0" w:color="auto"/>
            </w:tcBorders>
            <w:vAlign w:val="center"/>
          </w:tcPr>
          <w:p w:rsidR="00D13DF1" w:rsidRPr="001D7FB0" w:rsidRDefault="00D13DF1" w:rsidP="00065A81">
            <w:pPr>
              <w:jc w:val="center"/>
              <w:rPr>
                <w:rFonts w:asciiTheme="minorHAnsi" w:hAnsiTheme="minorHAnsi" w:cstheme="minorHAnsi"/>
              </w:rPr>
            </w:pPr>
          </w:p>
        </w:tc>
        <w:tc>
          <w:tcPr>
            <w:tcW w:w="851" w:type="dxa"/>
            <w:tcBorders>
              <w:left w:val="single" w:sz="12" w:space="0" w:color="auto"/>
              <w:right w:val="single" w:sz="12" w:space="0" w:color="auto"/>
            </w:tcBorders>
            <w:vAlign w:val="center"/>
          </w:tcPr>
          <w:p w:rsidR="00D13DF1" w:rsidRPr="001D7FB0" w:rsidRDefault="00D13DF1" w:rsidP="00065A81">
            <w:pPr>
              <w:jc w:val="center"/>
              <w:rPr>
                <w:rFonts w:asciiTheme="minorHAnsi" w:hAnsiTheme="minorHAnsi" w:cstheme="minorHAnsi"/>
              </w:rPr>
            </w:pPr>
          </w:p>
        </w:tc>
        <w:tc>
          <w:tcPr>
            <w:tcW w:w="992" w:type="dxa"/>
            <w:tcBorders>
              <w:left w:val="single" w:sz="12" w:space="0" w:color="auto"/>
              <w:right w:val="single" w:sz="12" w:space="0" w:color="auto"/>
            </w:tcBorders>
            <w:vAlign w:val="center"/>
          </w:tcPr>
          <w:p w:rsidR="00D13DF1" w:rsidRPr="001D7FB0" w:rsidRDefault="00D13DF1" w:rsidP="00065A81">
            <w:pPr>
              <w:jc w:val="center"/>
              <w:rPr>
                <w:rFonts w:asciiTheme="minorHAnsi" w:hAnsiTheme="minorHAnsi" w:cstheme="minorHAnsi"/>
              </w:rPr>
            </w:pPr>
          </w:p>
        </w:tc>
        <w:tc>
          <w:tcPr>
            <w:tcW w:w="1172" w:type="dxa"/>
            <w:tcBorders>
              <w:left w:val="single" w:sz="12" w:space="0" w:color="auto"/>
              <w:right w:val="single" w:sz="12" w:space="0" w:color="auto"/>
            </w:tcBorders>
            <w:vAlign w:val="center"/>
          </w:tcPr>
          <w:p w:rsidR="00D13DF1" w:rsidRPr="001D7FB0" w:rsidRDefault="00D13DF1" w:rsidP="00065A81">
            <w:pPr>
              <w:jc w:val="center"/>
              <w:rPr>
                <w:rFonts w:asciiTheme="minorHAnsi" w:hAnsiTheme="minorHAnsi" w:cstheme="minorHAnsi"/>
              </w:rPr>
            </w:pPr>
          </w:p>
        </w:tc>
      </w:tr>
      <w:tr w:rsidR="00D13DF1" w:rsidRPr="001D7FB0" w:rsidTr="0028313B">
        <w:trPr>
          <w:trHeight w:val="455"/>
          <w:jc w:val="center"/>
        </w:trPr>
        <w:tc>
          <w:tcPr>
            <w:tcW w:w="1545" w:type="dxa"/>
            <w:tcBorders>
              <w:left w:val="single" w:sz="12" w:space="0" w:color="auto"/>
              <w:right w:val="single" w:sz="12" w:space="0" w:color="auto"/>
            </w:tcBorders>
          </w:tcPr>
          <w:p w:rsidR="00D13DF1" w:rsidRPr="001D7FB0" w:rsidRDefault="00D13DF1" w:rsidP="00065A81">
            <w:pPr>
              <w:spacing w:after="160" w:line="259" w:lineRule="auto"/>
              <w:rPr>
                <w:rFonts w:asciiTheme="minorHAnsi" w:hAnsiTheme="minorHAnsi" w:cstheme="minorHAnsi"/>
                <w:b/>
                <w:bCs/>
              </w:rPr>
            </w:pPr>
          </w:p>
        </w:tc>
        <w:tc>
          <w:tcPr>
            <w:tcW w:w="992" w:type="dxa"/>
            <w:tcBorders>
              <w:left w:val="single" w:sz="12" w:space="0" w:color="auto"/>
              <w:right w:val="single" w:sz="12" w:space="0" w:color="auto"/>
            </w:tcBorders>
            <w:vAlign w:val="center"/>
          </w:tcPr>
          <w:p w:rsidR="00D13DF1" w:rsidRPr="001D7FB0" w:rsidRDefault="00D13DF1" w:rsidP="00065A81">
            <w:pPr>
              <w:spacing w:after="160" w:line="259" w:lineRule="auto"/>
              <w:jc w:val="center"/>
              <w:rPr>
                <w:rFonts w:asciiTheme="minorHAnsi" w:hAnsiTheme="minorHAnsi" w:cstheme="minorHAnsi"/>
              </w:rPr>
            </w:pPr>
          </w:p>
        </w:tc>
        <w:tc>
          <w:tcPr>
            <w:tcW w:w="1134" w:type="dxa"/>
            <w:tcBorders>
              <w:left w:val="single" w:sz="12" w:space="0" w:color="auto"/>
              <w:right w:val="single" w:sz="12" w:space="0" w:color="auto"/>
            </w:tcBorders>
            <w:vAlign w:val="center"/>
          </w:tcPr>
          <w:p w:rsidR="00D13DF1" w:rsidRPr="001D7FB0" w:rsidRDefault="00D13DF1" w:rsidP="00065A81">
            <w:pPr>
              <w:jc w:val="center"/>
              <w:rPr>
                <w:rFonts w:asciiTheme="minorHAnsi" w:hAnsiTheme="minorHAnsi" w:cstheme="minorHAnsi"/>
              </w:rPr>
            </w:pPr>
          </w:p>
        </w:tc>
        <w:tc>
          <w:tcPr>
            <w:tcW w:w="992" w:type="dxa"/>
            <w:tcBorders>
              <w:left w:val="single" w:sz="12" w:space="0" w:color="auto"/>
              <w:right w:val="single" w:sz="12" w:space="0" w:color="auto"/>
            </w:tcBorders>
            <w:vAlign w:val="center"/>
          </w:tcPr>
          <w:p w:rsidR="00D13DF1" w:rsidRPr="001D7FB0" w:rsidRDefault="00D13DF1" w:rsidP="00065A81">
            <w:pPr>
              <w:jc w:val="center"/>
              <w:rPr>
                <w:rFonts w:asciiTheme="minorHAnsi" w:hAnsiTheme="minorHAnsi" w:cstheme="minorHAnsi"/>
              </w:rPr>
            </w:pPr>
          </w:p>
        </w:tc>
        <w:tc>
          <w:tcPr>
            <w:tcW w:w="1188" w:type="dxa"/>
            <w:tcBorders>
              <w:left w:val="single" w:sz="12" w:space="0" w:color="auto"/>
              <w:right w:val="single" w:sz="12" w:space="0" w:color="auto"/>
            </w:tcBorders>
            <w:vAlign w:val="center"/>
          </w:tcPr>
          <w:p w:rsidR="00D13DF1" w:rsidRPr="001D7FB0" w:rsidRDefault="00D13DF1" w:rsidP="00065A81">
            <w:pPr>
              <w:jc w:val="center"/>
              <w:rPr>
                <w:rFonts w:asciiTheme="minorHAnsi" w:hAnsiTheme="minorHAnsi" w:cstheme="minorHAnsi"/>
              </w:rPr>
            </w:pPr>
          </w:p>
        </w:tc>
        <w:tc>
          <w:tcPr>
            <w:tcW w:w="851" w:type="dxa"/>
            <w:tcBorders>
              <w:left w:val="single" w:sz="12" w:space="0" w:color="auto"/>
              <w:right w:val="single" w:sz="12" w:space="0" w:color="auto"/>
            </w:tcBorders>
            <w:vAlign w:val="center"/>
          </w:tcPr>
          <w:p w:rsidR="00D13DF1" w:rsidRPr="001D7FB0" w:rsidRDefault="00D13DF1" w:rsidP="00065A81">
            <w:pPr>
              <w:jc w:val="center"/>
              <w:rPr>
                <w:rFonts w:asciiTheme="minorHAnsi" w:hAnsiTheme="minorHAnsi" w:cstheme="minorHAnsi"/>
              </w:rPr>
            </w:pPr>
          </w:p>
        </w:tc>
        <w:tc>
          <w:tcPr>
            <w:tcW w:w="992" w:type="dxa"/>
            <w:tcBorders>
              <w:left w:val="single" w:sz="12" w:space="0" w:color="auto"/>
              <w:right w:val="single" w:sz="12" w:space="0" w:color="auto"/>
            </w:tcBorders>
            <w:vAlign w:val="center"/>
          </w:tcPr>
          <w:p w:rsidR="00D13DF1" w:rsidRPr="001D7FB0" w:rsidRDefault="00D13DF1" w:rsidP="00065A81">
            <w:pPr>
              <w:jc w:val="center"/>
              <w:rPr>
                <w:rFonts w:asciiTheme="minorHAnsi" w:hAnsiTheme="minorHAnsi" w:cstheme="minorHAnsi"/>
              </w:rPr>
            </w:pPr>
          </w:p>
        </w:tc>
        <w:tc>
          <w:tcPr>
            <w:tcW w:w="1172" w:type="dxa"/>
            <w:tcBorders>
              <w:left w:val="single" w:sz="12" w:space="0" w:color="auto"/>
              <w:right w:val="single" w:sz="12" w:space="0" w:color="auto"/>
            </w:tcBorders>
            <w:vAlign w:val="center"/>
          </w:tcPr>
          <w:p w:rsidR="00D13DF1" w:rsidRPr="001D7FB0" w:rsidRDefault="00D13DF1" w:rsidP="00065A81">
            <w:pPr>
              <w:jc w:val="center"/>
              <w:rPr>
                <w:rFonts w:asciiTheme="minorHAnsi" w:hAnsiTheme="minorHAnsi" w:cstheme="minorHAnsi"/>
              </w:rPr>
            </w:pPr>
          </w:p>
        </w:tc>
      </w:tr>
      <w:tr w:rsidR="00D13DF1" w:rsidRPr="001D7FB0" w:rsidTr="0028313B">
        <w:trPr>
          <w:trHeight w:val="747"/>
          <w:jc w:val="center"/>
        </w:trPr>
        <w:tc>
          <w:tcPr>
            <w:tcW w:w="1545" w:type="dxa"/>
            <w:tcBorders>
              <w:left w:val="single" w:sz="12" w:space="0" w:color="auto"/>
              <w:right w:val="single" w:sz="12" w:space="0" w:color="auto"/>
            </w:tcBorders>
          </w:tcPr>
          <w:p w:rsidR="00D13DF1" w:rsidRPr="001D7FB0" w:rsidRDefault="00D13DF1" w:rsidP="00065A81">
            <w:pPr>
              <w:spacing w:after="160" w:line="259" w:lineRule="auto"/>
              <w:rPr>
                <w:rFonts w:asciiTheme="minorHAnsi" w:hAnsiTheme="minorHAnsi" w:cstheme="minorHAnsi"/>
                <w:b/>
                <w:bCs/>
              </w:rPr>
            </w:pPr>
          </w:p>
        </w:tc>
        <w:tc>
          <w:tcPr>
            <w:tcW w:w="992" w:type="dxa"/>
            <w:tcBorders>
              <w:left w:val="single" w:sz="12" w:space="0" w:color="auto"/>
              <w:right w:val="single" w:sz="12" w:space="0" w:color="auto"/>
            </w:tcBorders>
            <w:vAlign w:val="center"/>
          </w:tcPr>
          <w:p w:rsidR="00D13DF1" w:rsidRPr="001D7FB0" w:rsidRDefault="00D13DF1" w:rsidP="00065A81">
            <w:pPr>
              <w:spacing w:after="160" w:line="259" w:lineRule="auto"/>
              <w:jc w:val="center"/>
              <w:rPr>
                <w:rFonts w:asciiTheme="minorHAnsi" w:hAnsiTheme="minorHAnsi" w:cstheme="minorHAnsi"/>
              </w:rPr>
            </w:pPr>
          </w:p>
        </w:tc>
        <w:tc>
          <w:tcPr>
            <w:tcW w:w="1134" w:type="dxa"/>
            <w:tcBorders>
              <w:left w:val="single" w:sz="12" w:space="0" w:color="auto"/>
              <w:right w:val="single" w:sz="12" w:space="0" w:color="auto"/>
            </w:tcBorders>
            <w:vAlign w:val="center"/>
          </w:tcPr>
          <w:p w:rsidR="00D13DF1" w:rsidRPr="001D7FB0" w:rsidRDefault="00D13DF1" w:rsidP="00065A81">
            <w:pPr>
              <w:jc w:val="center"/>
              <w:rPr>
                <w:rFonts w:asciiTheme="minorHAnsi" w:hAnsiTheme="minorHAnsi" w:cstheme="minorHAnsi"/>
              </w:rPr>
            </w:pPr>
          </w:p>
        </w:tc>
        <w:tc>
          <w:tcPr>
            <w:tcW w:w="992" w:type="dxa"/>
            <w:tcBorders>
              <w:left w:val="single" w:sz="12" w:space="0" w:color="auto"/>
              <w:right w:val="single" w:sz="12" w:space="0" w:color="auto"/>
            </w:tcBorders>
            <w:vAlign w:val="center"/>
          </w:tcPr>
          <w:p w:rsidR="00D13DF1" w:rsidRPr="001D7FB0" w:rsidRDefault="00D13DF1" w:rsidP="00065A81">
            <w:pPr>
              <w:jc w:val="center"/>
              <w:rPr>
                <w:rFonts w:asciiTheme="minorHAnsi" w:hAnsiTheme="minorHAnsi" w:cstheme="minorHAnsi"/>
              </w:rPr>
            </w:pPr>
          </w:p>
        </w:tc>
        <w:tc>
          <w:tcPr>
            <w:tcW w:w="1188" w:type="dxa"/>
            <w:tcBorders>
              <w:left w:val="single" w:sz="12" w:space="0" w:color="auto"/>
              <w:right w:val="single" w:sz="12" w:space="0" w:color="auto"/>
            </w:tcBorders>
            <w:vAlign w:val="center"/>
          </w:tcPr>
          <w:p w:rsidR="00D13DF1" w:rsidRPr="001D7FB0" w:rsidRDefault="00D13DF1" w:rsidP="00065A81">
            <w:pPr>
              <w:jc w:val="center"/>
              <w:rPr>
                <w:rFonts w:asciiTheme="minorHAnsi" w:hAnsiTheme="minorHAnsi" w:cstheme="minorHAnsi"/>
              </w:rPr>
            </w:pPr>
          </w:p>
        </w:tc>
        <w:tc>
          <w:tcPr>
            <w:tcW w:w="851" w:type="dxa"/>
            <w:tcBorders>
              <w:left w:val="single" w:sz="12" w:space="0" w:color="auto"/>
              <w:right w:val="single" w:sz="12" w:space="0" w:color="auto"/>
            </w:tcBorders>
            <w:vAlign w:val="center"/>
          </w:tcPr>
          <w:p w:rsidR="00D13DF1" w:rsidRPr="001D7FB0" w:rsidRDefault="00D13DF1" w:rsidP="00065A81">
            <w:pPr>
              <w:jc w:val="center"/>
              <w:rPr>
                <w:rFonts w:asciiTheme="minorHAnsi" w:hAnsiTheme="minorHAnsi" w:cstheme="minorHAnsi"/>
              </w:rPr>
            </w:pPr>
          </w:p>
        </w:tc>
        <w:tc>
          <w:tcPr>
            <w:tcW w:w="992" w:type="dxa"/>
            <w:tcBorders>
              <w:left w:val="single" w:sz="12" w:space="0" w:color="auto"/>
              <w:right w:val="single" w:sz="12" w:space="0" w:color="auto"/>
            </w:tcBorders>
            <w:vAlign w:val="center"/>
          </w:tcPr>
          <w:p w:rsidR="00D13DF1" w:rsidRPr="001D7FB0" w:rsidRDefault="00D13DF1" w:rsidP="00065A81">
            <w:pPr>
              <w:jc w:val="center"/>
              <w:rPr>
                <w:rFonts w:asciiTheme="minorHAnsi" w:hAnsiTheme="minorHAnsi" w:cstheme="minorHAnsi"/>
              </w:rPr>
            </w:pPr>
          </w:p>
        </w:tc>
        <w:tc>
          <w:tcPr>
            <w:tcW w:w="1172" w:type="dxa"/>
            <w:tcBorders>
              <w:left w:val="single" w:sz="12" w:space="0" w:color="auto"/>
              <w:right w:val="single" w:sz="12" w:space="0" w:color="auto"/>
            </w:tcBorders>
            <w:vAlign w:val="center"/>
          </w:tcPr>
          <w:p w:rsidR="00D13DF1" w:rsidRPr="001D7FB0" w:rsidRDefault="00D13DF1" w:rsidP="00065A81">
            <w:pPr>
              <w:jc w:val="center"/>
              <w:rPr>
                <w:rFonts w:asciiTheme="minorHAnsi" w:hAnsiTheme="minorHAnsi" w:cstheme="minorHAnsi"/>
              </w:rPr>
            </w:pPr>
          </w:p>
        </w:tc>
      </w:tr>
      <w:tr w:rsidR="00D13DF1" w:rsidRPr="001D7FB0" w:rsidTr="0028313B">
        <w:trPr>
          <w:trHeight w:val="1041"/>
          <w:jc w:val="center"/>
        </w:trPr>
        <w:tc>
          <w:tcPr>
            <w:tcW w:w="1545" w:type="dxa"/>
            <w:tcBorders>
              <w:left w:val="single" w:sz="12" w:space="0" w:color="auto"/>
              <w:right w:val="single" w:sz="12" w:space="0" w:color="auto"/>
            </w:tcBorders>
          </w:tcPr>
          <w:p w:rsidR="00D13DF1" w:rsidRPr="001D7FB0" w:rsidRDefault="00D13DF1" w:rsidP="00065A81">
            <w:pPr>
              <w:spacing w:after="160" w:line="259" w:lineRule="auto"/>
              <w:rPr>
                <w:rFonts w:asciiTheme="minorHAnsi" w:hAnsiTheme="minorHAnsi" w:cstheme="minorHAnsi"/>
                <w:b/>
                <w:bCs/>
              </w:rPr>
            </w:pPr>
          </w:p>
        </w:tc>
        <w:tc>
          <w:tcPr>
            <w:tcW w:w="992" w:type="dxa"/>
            <w:tcBorders>
              <w:left w:val="single" w:sz="12" w:space="0" w:color="auto"/>
              <w:right w:val="single" w:sz="12" w:space="0" w:color="auto"/>
            </w:tcBorders>
            <w:vAlign w:val="center"/>
          </w:tcPr>
          <w:p w:rsidR="00D13DF1" w:rsidRPr="001D7FB0" w:rsidRDefault="00D13DF1" w:rsidP="00065A81">
            <w:pPr>
              <w:spacing w:after="160" w:line="259" w:lineRule="auto"/>
              <w:jc w:val="center"/>
              <w:rPr>
                <w:rFonts w:asciiTheme="minorHAnsi" w:hAnsiTheme="minorHAnsi" w:cstheme="minorHAnsi"/>
              </w:rPr>
            </w:pPr>
          </w:p>
        </w:tc>
        <w:tc>
          <w:tcPr>
            <w:tcW w:w="1134" w:type="dxa"/>
            <w:tcBorders>
              <w:left w:val="single" w:sz="12" w:space="0" w:color="auto"/>
              <w:right w:val="single" w:sz="12" w:space="0" w:color="auto"/>
            </w:tcBorders>
            <w:vAlign w:val="center"/>
          </w:tcPr>
          <w:p w:rsidR="00D13DF1" w:rsidRPr="001D7FB0" w:rsidRDefault="00D13DF1" w:rsidP="00065A81">
            <w:pPr>
              <w:jc w:val="center"/>
              <w:rPr>
                <w:rFonts w:asciiTheme="minorHAnsi" w:hAnsiTheme="minorHAnsi" w:cstheme="minorHAnsi"/>
              </w:rPr>
            </w:pPr>
          </w:p>
        </w:tc>
        <w:tc>
          <w:tcPr>
            <w:tcW w:w="992" w:type="dxa"/>
            <w:tcBorders>
              <w:left w:val="single" w:sz="12" w:space="0" w:color="auto"/>
              <w:right w:val="single" w:sz="12" w:space="0" w:color="auto"/>
            </w:tcBorders>
            <w:vAlign w:val="center"/>
          </w:tcPr>
          <w:p w:rsidR="00D13DF1" w:rsidRPr="001D7FB0" w:rsidRDefault="00D13DF1" w:rsidP="00065A81">
            <w:pPr>
              <w:jc w:val="center"/>
              <w:rPr>
                <w:rFonts w:asciiTheme="minorHAnsi" w:hAnsiTheme="minorHAnsi" w:cstheme="minorHAnsi"/>
                <w:sz w:val="16"/>
                <w:szCs w:val="16"/>
              </w:rPr>
            </w:pPr>
          </w:p>
        </w:tc>
        <w:tc>
          <w:tcPr>
            <w:tcW w:w="1188" w:type="dxa"/>
            <w:tcBorders>
              <w:left w:val="single" w:sz="12" w:space="0" w:color="auto"/>
              <w:right w:val="single" w:sz="12" w:space="0" w:color="auto"/>
            </w:tcBorders>
            <w:vAlign w:val="center"/>
          </w:tcPr>
          <w:p w:rsidR="00D13DF1" w:rsidRPr="001D7FB0" w:rsidRDefault="00D13DF1" w:rsidP="00065A81">
            <w:pPr>
              <w:jc w:val="center"/>
              <w:rPr>
                <w:rFonts w:asciiTheme="minorHAnsi" w:hAnsiTheme="minorHAnsi" w:cstheme="minorHAnsi"/>
                <w:sz w:val="16"/>
                <w:szCs w:val="16"/>
              </w:rPr>
            </w:pPr>
          </w:p>
        </w:tc>
        <w:tc>
          <w:tcPr>
            <w:tcW w:w="851" w:type="dxa"/>
            <w:tcBorders>
              <w:left w:val="single" w:sz="12" w:space="0" w:color="auto"/>
              <w:right w:val="single" w:sz="12" w:space="0" w:color="auto"/>
            </w:tcBorders>
            <w:vAlign w:val="center"/>
          </w:tcPr>
          <w:p w:rsidR="00D13DF1" w:rsidRPr="001D7FB0" w:rsidRDefault="00D13DF1" w:rsidP="00065A81">
            <w:pPr>
              <w:jc w:val="center"/>
              <w:rPr>
                <w:rFonts w:asciiTheme="minorHAnsi" w:hAnsiTheme="minorHAnsi" w:cstheme="minorHAnsi"/>
              </w:rPr>
            </w:pPr>
          </w:p>
        </w:tc>
        <w:tc>
          <w:tcPr>
            <w:tcW w:w="992" w:type="dxa"/>
            <w:tcBorders>
              <w:left w:val="single" w:sz="12" w:space="0" w:color="auto"/>
              <w:right w:val="single" w:sz="12" w:space="0" w:color="auto"/>
            </w:tcBorders>
            <w:vAlign w:val="center"/>
          </w:tcPr>
          <w:p w:rsidR="00D13DF1" w:rsidRPr="001D7FB0" w:rsidRDefault="00D13DF1" w:rsidP="00065A81">
            <w:pPr>
              <w:jc w:val="center"/>
              <w:rPr>
                <w:rFonts w:asciiTheme="minorHAnsi" w:hAnsiTheme="minorHAnsi" w:cstheme="minorHAnsi"/>
              </w:rPr>
            </w:pPr>
          </w:p>
        </w:tc>
        <w:tc>
          <w:tcPr>
            <w:tcW w:w="1172" w:type="dxa"/>
            <w:tcBorders>
              <w:left w:val="single" w:sz="12" w:space="0" w:color="auto"/>
              <w:right w:val="single" w:sz="12" w:space="0" w:color="auto"/>
            </w:tcBorders>
            <w:vAlign w:val="center"/>
          </w:tcPr>
          <w:p w:rsidR="00D13DF1" w:rsidRPr="001D7FB0" w:rsidRDefault="00D13DF1" w:rsidP="00065A81">
            <w:pPr>
              <w:jc w:val="center"/>
              <w:rPr>
                <w:rFonts w:asciiTheme="minorHAnsi" w:hAnsiTheme="minorHAnsi" w:cstheme="minorHAnsi"/>
              </w:rPr>
            </w:pPr>
          </w:p>
        </w:tc>
      </w:tr>
      <w:tr w:rsidR="00D13DF1" w:rsidRPr="001D7FB0" w:rsidTr="0028313B">
        <w:trPr>
          <w:trHeight w:val="1041"/>
          <w:jc w:val="center"/>
        </w:trPr>
        <w:tc>
          <w:tcPr>
            <w:tcW w:w="1545" w:type="dxa"/>
            <w:tcBorders>
              <w:left w:val="single" w:sz="12" w:space="0" w:color="auto"/>
              <w:right w:val="single" w:sz="12" w:space="0" w:color="auto"/>
            </w:tcBorders>
          </w:tcPr>
          <w:p w:rsidR="00D13DF1" w:rsidRPr="001D7FB0" w:rsidRDefault="00D13DF1" w:rsidP="00065A81">
            <w:pPr>
              <w:spacing w:after="160" w:line="259" w:lineRule="auto"/>
              <w:rPr>
                <w:rFonts w:asciiTheme="minorHAnsi" w:hAnsiTheme="minorHAnsi" w:cstheme="minorHAnsi"/>
                <w:b/>
                <w:bCs/>
                <w:highlight w:val="yellow"/>
              </w:rPr>
            </w:pPr>
          </w:p>
        </w:tc>
        <w:tc>
          <w:tcPr>
            <w:tcW w:w="992" w:type="dxa"/>
            <w:tcBorders>
              <w:left w:val="single" w:sz="12" w:space="0" w:color="auto"/>
              <w:right w:val="single" w:sz="12" w:space="0" w:color="auto"/>
            </w:tcBorders>
            <w:vAlign w:val="center"/>
          </w:tcPr>
          <w:p w:rsidR="00D13DF1" w:rsidRPr="001D7FB0" w:rsidRDefault="00D13DF1" w:rsidP="00065A81">
            <w:pPr>
              <w:spacing w:after="160" w:line="259" w:lineRule="auto"/>
              <w:jc w:val="center"/>
              <w:rPr>
                <w:rFonts w:asciiTheme="minorHAnsi" w:hAnsiTheme="minorHAnsi" w:cstheme="minorHAnsi"/>
              </w:rPr>
            </w:pPr>
          </w:p>
        </w:tc>
        <w:tc>
          <w:tcPr>
            <w:tcW w:w="1134" w:type="dxa"/>
            <w:tcBorders>
              <w:left w:val="single" w:sz="12" w:space="0" w:color="auto"/>
              <w:right w:val="single" w:sz="12" w:space="0" w:color="auto"/>
            </w:tcBorders>
            <w:vAlign w:val="center"/>
          </w:tcPr>
          <w:p w:rsidR="00D13DF1" w:rsidRPr="001D7FB0" w:rsidRDefault="00D13DF1" w:rsidP="00065A81">
            <w:pPr>
              <w:jc w:val="center"/>
              <w:rPr>
                <w:rFonts w:asciiTheme="minorHAnsi" w:hAnsiTheme="minorHAnsi" w:cstheme="minorHAnsi"/>
              </w:rPr>
            </w:pPr>
          </w:p>
        </w:tc>
        <w:tc>
          <w:tcPr>
            <w:tcW w:w="992" w:type="dxa"/>
            <w:tcBorders>
              <w:left w:val="single" w:sz="12" w:space="0" w:color="auto"/>
              <w:right w:val="single" w:sz="12" w:space="0" w:color="auto"/>
            </w:tcBorders>
            <w:vAlign w:val="center"/>
          </w:tcPr>
          <w:p w:rsidR="00D13DF1" w:rsidRPr="001D7FB0" w:rsidRDefault="00D13DF1" w:rsidP="00065A81">
            <w:pPr>
              <w:jc w:val="center"/>
              <w:rPr>
                <w:rFonts w:asciiTheme="minorHAnsi" w:hAnsiTheme="minorHAnsi" w:cstheme="minorHAnsi"/>
              </w:rPr>
            </w:pPr>
          </w:p>
        </w:tc>
        <w:tc>
          <w:tcPr>
            <w:tcW w:w="1188" w:type="dxa"/>
            <w:tcBorders>
              <w:left w:val="single" w:sz="12" w:space="0" w:color="auto"/>
              <w:right w:val="single" w:sz="12" w:space="0" w:color="auto"/>
            </w:tcBorders>
            <w:vAlign w:val="center"/>
          </w:tcPr>
          <w:p w:rsidR="00D13DF1" w:rsidRPr="001D7FB0" w:rsidRDefault="00D13DF1" w:rsidP="00065A81">
            <w:pPr>
              <w:jc w:val="center"/>
              <w:rPr>
                <w:rFonts w:asciiTheme="minorHAnsi" w:hAnsiTheme="minorHAnsi" w:cstheme="minorHAnsi"/>
              </w:rPr>
            </w:pPr>
          </w:p>
        </w:tc>
        <w:tc>
          <w:tcPr>
            <w:tcW w:w="851" w:type="dxa"/>
            <w:tcBorders>
              <w:left w:val="single" w:sz="12" w:space="0" w:color="auto"/>
              <w:right w:val="single" w:sz="12" w:space="0" w:color="auto"/>
            </w:tcBorders>
            <w:vAlign w:val="center"/>
          </w:tcPr>
          <w:p w:rsidR="00D13DF1" w:rsidRPr="001D7FB0" w:rsidRDefault="00D13DF1" w:rsidP="00065A81">
            <w:pPr>
              <w:jc w:val="center"/>
              <w:rPr>
                <w:rFonts w:asciiTheme="minorHAnsi" w:hAnsiTheme="minorHAnsi" w:cstheme="minorHAnsi"/>
              </w:rPr>
            </w:pPr>
          </w:p>
        </w:tc>
        <w:tc>
          <w:tcPr>
            <w:tcW w:w="992" w:type="dxa"/>
            <w:tcBorders>
              <w:left w:val="single" w:sz="12" w:space="0" w:color="auto"/>
              <w:right w:val="single" w:sz="12" w:space="0" w:color="auto"/>
            </w:tcBorders>
            <w:vAlign w:val="center"/>
          </w:tcPr>
          <w:p w:rsidR="00D13DF1" w:rsidRPr="001D7FB0" w:rsidRDefault="00D13DF1" w:rsidP="00065A81">
            <w:pPr>
              <w:jc w:val="center"/>
              <w:rPr>
                <w:rFonts w:asciiTheme="minorHAnsi" w:hAnsiTheme="minorHAnsi" w:cstheme="minorHAnsi"/>
                <w:sz w:val="16"/>
                <w:szCs w:val="16"/>
              </w:rPr>
            </w:pPr>
          </w:p>
        </w:tc>
        <w:tc>
          <w:tcPr>
            <w:tcW w:w="1172" w:type="dxa"/>
            <w:tcBorders>
              <w:left w:val="single" w:sz="12" w:space="0" w:color="auto"/>
              <w:right w:val="single" w:sz="12" w:space="0" w:color="auto"/>
            </w:tcBorders>
            <w:vAlign w:val="center"/>
          </w:tcPr>
          <w:p w:rsidR="00D13DF1" w:rsidRPr="001D7FB0" w:rsidRDefault="00D13DF1" w:rsidP="00065A81">
            <w:pPr>
              <w:jc w:val="center"/>
              <w:rPr>
                <w:rFonts w:asciiTheme="minorHAnsi" w:hAnsiTheme="minorHAnsi" w:cstheme="minorHAnsi"/>
              </w:rPr>
            </w:pPr>
          </w:p>
        </w:tc>
      </w:tr>
      <w:tr w:rsidR="00D13DF1" w:rsidRPr="001D7FB0" w:rsidTr="001214E7">
        <w:trPr>
          <w:trHeight w:val="947"/>
          <w:jc w:val="center"/>
        </w:trPr>
        <w:tc>
          <w:tcPr>
            <w:tcW w:w="1545" w:type="dxa"/>
            <w:tcBorders>
              <w:left w:val="single" w:sz="12" w:space="0" w:color="auto"/>
              <w:right w:val="single" w:sz="12" w:space="0" w:color="auto"/>
            </w:tcBorders>
          </w:tcPr>
          <w:p w:rsidR="00D13DF1" w:rsidRPr="001D7FB0" w:rsidRDefault="00D13DF1" w:rsidP="00065A81">
            <w:pPr>
              <w:spacing w:after="160" w:line="259" w:lineRule="auto"/>
              <w:rPr>
                <w:rFonts w:asciiTheme="minorHAnsi" w:hAnsiTheme="minorHAnsi" w:cstheme="minorHAnsi"/>
                <w:b/>
                <w:bCs/>
              </w:rPr>
            </w:pPr>
          </w:p>
        </w:tc>
        <w:tc>
          <w:tcPr>
            <w:tcW w:w="992" w:type="dxa"/>
            <w:tcBorders>
              <w:left w:val="single" w:sz="12" w:space="0" w:color="auto"/>
              <w:right w:val="single" w:sz="12" w:space="0" w:color="auto"/>
            </w:tcBorders>
            <w:vAlign w:val="center"/>
          </w:tcPr>
          <w:p w:rsidR="00D13DF1" w:rsidRPr="001D7FB0" w:rsidRDefault="00D13DF1" w:rsidP="00065A81">
            <w:pPr>
              <w:spacing w:after="160" w:line="259" w:lineRule="auto"/>
              <w:jc w:val="center"/>
              <w:rPr>
                <w:rFonts w:asciiTheme="minorHAnsi" w:hAnsiTheme="minorHAnsi" w:cstheme="minorHAnsi"/>
              </w:rPr>
            </w:pPr>
          </w:p>
        </w:tc>
        <w:tc>
          <w:tcPr>
            <w:tcW w:w="1134" w:type="dxa"/>
            <w:tcBorders>
              <w:left w:val="single" w:sz="12" w:space="0" w:color="auto"/>
              <w:right w:val="single" w:sz="12" w:space="0" w:color="auto"/>
            </w:tcBorders>
            <w:vAlign w:val="center"/>
          </w:tcPr>
          <w:p w:rsidR="00D13DF1" w:rsidRPr="001D7FB0" w:rsidRDefault="00D13DF1" w:rsidP="00065A81">
            <w:pPr>
              <w:jc w:val="center"/>
              <w:rPr>
                <w:rFonts w:asciiTheme="minorHAnsi" w:hAnsiTheme="minorHAnsi" w:cstheme="minorHAnsi"/>
              </w:rPr>
            </w:pPr>
          </w:p>
        </w:tc>
        <w:tc>
          <w:tcPr>
            <w:tcW w:w="992" w:type="dxa"/>
            <w:tcBorders>
              <w:left w:val="single" w:sz="12" w:space="0" w:color="auto"/>
              <w:right w:val="single" w:sz="12" w:space="0" w:color="auto"/>
            </w:tcBorders>
            <w:vAlign w:val="center"/>
          </w:tcPr>
          <w:p w:rsidR="00D13DF1" w:rsidRPr="001D7FB0" w:rsidRDefault="00D13DF1" w:rsidP="00065A81">
            <w:pPr>
              <w:jc w:val="center"/>
              <w:rPr>
                <w:rFonts w:asciiTheme="minorHAnsi" w:hAnsiTheme="minorHAnsi" w:cstheme="minorHAnsi"/>
              </w:rPr>
            </w:pPr>
          </w:p>
        </w:tc>
        <w:tc>
          <w:tcPr>
            <w:tcW w:w="1188" w:type="dxa"/>
            <w:tcBorders>
              <w:left w:val="single" w:sz="12" w:space="0" w:color="auto"/>
              <w:right w:val="single" w:sz="12" w:space="0" w:color="auto"/>
            </w:tcBorders>
            <w:vAlign w:val="center"/>
          </w:tcPr>
          <w:p w:rsidR="00D13DF1" w:rsidRPr="001D7FB0" w:rsidRDefault="00D13DF1" w:rsidP="00065A81">
            <w:pPr>
              <w:jc w:val="center"/>
              <w:rPr>
                <w:rFonts w:asciiTheme="minorHAnsi" w:hAnsiTheme="minorHAnsi" w:cstheme="minorHAnsi"/>
              </w:rPr>
            </w:pPr>
          </w:p>
        </w:tc>
        <w:tc>
          <w:tcPr>
            <w:tcW w:w="851" w:type="dxa"/>
            <w:tcBorders>
              <w:left w:val="single" w:sz="12" w:space="0" w:color="auto"/>
              <w:right w:val="single" w:sz="12" w:space="0" w:color="auto"/>
            </w:tcBorders>
            <w:vAlign w:val="center"/>
          </w:tcPr>
          <w:p w:rsidR="00D13DF1" w:rsidRPr="001D7FB0" w:rsidRDefault="00D13DF1" w:rsidP="00065A81">
            <w:pPr>
              <w:jc w:val="center"/>
              <w:rPr>
                <w:rFonts w:asciiTheme="minorHAnsi" w:hAnsiTheme="minorHAnsi" w:cstheme="minorHAnsi"/>
              </w:rPr>
            </w:pPr>
          </w:p>
        </w:tc>
        <w:tc>
          <w:tcPr>
            <w:tcW w:w="992" w:type="dxa"/>
            <w:tcBorders>
              <w:left w:val="single" w:sz="12" w:space="0" w:color="auto"/>
              <w:right w:val="single" w:sz="12" w:space="0" w:color="auto"/>
            </w:tcBorders>
            <w:vAlign w:val="center"/>
          </w:tcPr>
          <w:p w:rsidR="00D13DF1" w:rsidRPr="001D7FB0" w:rsidRDefault="00D13DF1" w:rsidP="00065A81">
            <w:pPr>
              <w:jc w:val="center"/>
              <w:rPr>
                <w:rFonts w:asciiTheme="minorHAnsi" w:hAnsiTheme="minorHAnsi" w:cstheme="minorHAnsi"/>
              </w:rPr>
            </w:pPr>
          </w:p>
        </w:tc>
        <w:tc>
          <w:tcPr>
            <w:tcW w:w="1172" w:type="dxa"/>
            <w:tcBorders>
              <w:left w:val="single" w:sz="12" w:space="0" w:color="auto"/>
              <w:right w:val="single" w:sz="12" w:space="0" w:color="auto"/>
            </w:tcBorders>
            <w:vAlign w:val="center"/>
          </w:tcPr>
          <w:p w:rsidR="00D13DF1" w:rsidRPr="001D7FB0" w:rsidRDefault="00D13DF1" w:rsidP="00065A81">
            <w:pPr>
              <w:jc w:val="center"/>
              <w:rPr>
                <w:rFonts w:asciiTheme="minorHAnsi" w:hAnsiTheme="minorHAnsi" w:cstheme="minorHAnsi"/>
              </w:rPr>
            </w:pPr>
          </w:p>
        </w:tc>
      </w:tr>
      <w:tr w:rsidR="001214E7" w:rsidRPr="001D7FB0" w:rsidTr="0028313B">
        <w:trPr>
          <w:trHeight w:val="947"/>
          <w:jc w:val="center"/>
        </w:trPr>
        <w:tc>
          <w:tcPr>
            <w:tcW w:w="1545" w:type="dxa"/>
            <w:tcBorders>
              <w:left w:val="single" w:sz="12" w:space="0" w:color="auto"/>
              <w:bottom w:val="single" w:sz="12" w:space="0" w:color="auto"/>
              <w:right w:val="single" w:sz="12" w:space="0" w:color="auto"/>
            </w:tcBorders>
          </w:tcPr>
          <w:p w:rsidR="001214E7" w:rsidRDefault="001214E7" w:rsidP="001214E7">
            <w:pPr>
              <w:spacing w:after="160" w:line="259" w:lineRule="auto"/>
              <w:rPr>
                <w:rFonts w:asciiTheme="minorHAnsi" w:hAnsiTheme="minorHAnsi" w:cstheme="minorHAnsi"/>
                <w:b/>
                <w:bCs/>
              </w:rPr>
            </w:pPr>
          </w:p>
        </w:tc>
        <w:tc>
          <w:tcPr>
            <w:tcW w:w="992" w:type="dxa"/>
            <w:tcBorders>
              <w:left w:val="single" w:sz="12" w:space="0" w:color="auto"/>
              <w:bottom w:val="single" w:sz="12" w:space="0" w:color="auto"/>
              <w:right w:val="single" w:sz="12" w:space="0" w:color="auto"/>
            </w:tcBorders>
            <w:vAlign w:val="center"/>
          </w:tcPr>
          <w:p w:rsidR="001214E7" w:rsidRPr="001D7FB0" w:rsidRDefault="001214E7" w:rsidP="00065A81">
            <w:pPr>
              <w:spacing w:after="160" w:line="259" w:lineRule="auto"/>
              <w:jc w:val="center"/>
              <w:rPr>
                <w:rFonts w:asciiTheme="minorHAnsi" w:hAnsiTheme="minorHAnsi" w:cstheme="minorHAnsi"/>
              </w:rPr>
            </w:pPr>
          </w:p>
        </w:tc>
        <w:tc>
          <w:tcPr>
            <w:tcW w:w="1134" w:type="dxa"/>
            <w:tcBorders>
              <w:left w:val="single" w:sz="12" w:space="0" w:color="auto"/>
              <w:bottom w:val="single" w:sz="12" w:space="0" w:color="auto"/>
              <w:right w:val="single" w:sz="12" w:space="0" w:color="auto"/>
            </w:tcBorders>
            <w:vAlign w:val="center"/>
          </w:tcPr>
          <w:p w:rsidR="001214E7" w:rsidRPr="001D7FB0" w:rsidRDefault="001214E7" w:rsidP="00065A81">
            <w:pPr>
              <w:jc w:val="center"/>
              <w:rPr>
                <w:rFonts w:asciiTheme="minorHAnsi" w:hAnsiTheme="minorHAnsi" w:cstheme="minorHAnsi"/>
              </w:rPr>
            </w:pPr>
          </w:p>
        </w:tc>
        <w:tc>
          <w:tcPr>
            <w:tcW w:w="992" w:type="dxa"/>
            <w:tcBorders>
              <w:left w:val="single" w:sz="12" w:space="0" w:color="auto"/>
              <w:bottom w:val="single" w:sz="12" w:space="0" w:color="auto"/>
              <w:right w:val="single" w:sz="12" w:space="0" w:color="auto"/>
            </w:tcBorders>
            <w:vAlign w:val="center"/>
          </w:tcPr>
          <w:p w:rsidR="001214E7" w:rsidRPr="001D7FB0" w:rsidRDefault="001214E7" w:rsidP="00065A81">
            <w:pPr>
              <w:jc w:val="center"/>
              <w:rPr>
                <w:rFonts w:asciiTheme="minorHAnsi" w:hAnsiTheme="minorHAnsi" w:cstheme="minorHAnsi"/>
              </w:rPr>
            </w:pPr>
          </w:p>
        </w:tc>
        <w:tc>
          <w:tcPr>
            <w:tcW w:w="1188" w:type="dxa"/>
            <w:tcBorders>
              <w:left w:val="single" w:sz="12" w:space="0" w:color="auto"/>
              <w:bottom w:val="single" w:sz="12" w:space="0" w:color="auto"/>
              <w:right w:val="single" w:sz="12" w:space="0" w:color="auto"/>
            </w:tcBorders>
            <w:vAlign w:val="center"/>
          </w:tcPr>
          <w:p w:rsidR="001214E7" w:rsidRPr="001D7FB0" w:rsidRDefault="001214E7" w:rsidP="00065A81">
            <w:pPr>
              <w:jc w:val="center"/>
              <w:rPr>
                <w:rFonts w:asciiTheme="minorHAnsi" w:hAnsiTheme="minorHAnsi" w:cstheme="minorHAnsi"/>
              </w:rPr>
            </w:pPr>
          </w:p>
        </w:tc>
        <w:tc>
          <w:tcPr>
            <w:tcW w:w="851" w:type="dxa"/>
            <w:tcBorders>
              <w:left w:val="single" w:sz="12" w:space="0" w:color="auto"/>
              <w:bottom w:val="single" w:sz="12" w:space="0" w:color="auto"/>
              <w:right w:val="single" w:sz="12" w:space="0" w:color="auto"/>
            </w:tcBorders>
            <w:vAlign w:val="center"/>
          </w:tcPr>
          <w:p w:rsidR="001214E7" w:rsidRPr="001D7FB0" w:rsidRDefault="001214E7" w:rsidP="00065A81">
            <w:pPr>
              <w:jc w:val="center"/>
              <w:rPr>
                <w:rFonts w:asciiTheme="minorHAnsi" w:hAnsiTheme="minorHAnsi" w:cstheme="minorHAnsi"/>
              </w:rPr>
            </w:pPr>
          </w:p>
        </w:tc>
        <w:tc>
          <w:tcPr>
            <w:tcW w:w="992" w:type="dxa"/>
            <w:tcBorders>
              <w:left w:val="single" w:sz="12" w:space="0" w:color="auto"/>
              <w:bottom w:val="single" w:sz="12" w:space="0" w:color="auto"/>
              <w:right w:val="single" w:sz="12" w:space="0" w:color="auto"/>
            </w:tcBorders>
            <w:vAlign w:val="center"/>
          </w:tcPr>
          <w:p w:rsidR="001214E7" w:rsidRPr="001D7FB0" w:rsidRDefault="001214E7" w:rsidP="00065A81">
            <w:pPr>
              <w:jc w:val="center"/>
              <w:rPr>
                <w:rFonts w:asciiTheme="minorHAnsi" w:hAnsiTheme="minorHAnsi" w:cstheme="minorHAnsi"/>
              </w:rPr>
            </w:pPr>
          </w:p>
        </w:tc>
        <w:tc>
          <w:tcPr>
            <w:tcW w:w="1172" w:type="dxa"/>
            <w:tcBorders>
              <w:left w:val="single" w:sz="12" w:space="0" w:color="auto"/>
              <w:bottom w:val="single" w:sz="12" w:space="0" w:color="auto"/>
              <w:right w:val="single" w:sz="12" w:space="0" w:color="auto"/>
            </w:tcBorders>
            <w:vAlign w:val="center"/>
          </w:tcPr>
          <w:p w:rsidR="001214E7" w:rsidRPr="001D7FB0" w:rsidRDefault="001214E7" w:rsidP="00065A81">
            <w:pPr>
              <w:jc w:val="center"/>
              <w:rPr>
                <w:rFonts w:asciiTheme="minorHAnsi" w:hAnsiTheme="minorHAnsi" w:cstheme="minorHAnsi"/>
              </w:rPr>
            </w:pPr>
          </w:p>
        </w:tc>
      </w:tr>
    </w:tbl>
    <w:p w:rsidR="003274BE" w:rsidRPr="00DF44B4" w:rsidRDefault="003274BE" w:rsidP="00524DA9">
      <w:pPr>
        <w:pStyle w:val="Titolo2"/>
        <w:rPr>
          <w:color w:val="2F5496" w:themeColor="accent1" w:themeShade="BF"/>
        </w:rPr>
      </w:pPr>
      <w:bookmarkStart w:id="13" w:name="_Toc133941315"/>
      <w:r w:rsidRPr="00DF44B4">
        <w:rPr>
          <w:color w:val="2F5496" w:themeColor="accent1" w:themeShade="BF"/>
        </w:rPr>
        <w:t>Attività di recupero</w:t>
      </w:r>
      <w:bookmarkEnd w:id="13"/>
    </w:p>
    <w:p w:rsidR="007D2426" w:rsidRPr="00524DA9" w:rsidRDefault="007D2426" w:rsidP="00524DA9">
      <w:r w:rsidRPr="00524DA9">
        <w:t>&lt;INSERIRE DESCRIZIONE&gt;</w:t>
      </w:r>
    </w:p>
    <w:p w:rsidR="007D2426" w:rsidRPr="00524DA9" w:rsidRDefault="007D2426" w:rsidP="00524DA9"/>
    <w:p w:rsidR="003274BE" w:rsidRPr="00DF44B4" w:rsidRDefault="003274BE" w:rsidP="00524DA9">
      <w:pPr>
        <w:pStyle w:val="Titolo2"/>
        <w:rPr>
          <w:color w:val="2F5496" w:themeColor="accent1" w:themeShade="BF"/>
        </w:rPr>
      </w:pPr>
      <w:bookmarkStart w:id="14" w:name="_Toc133941316"/>
      <w:r w:rsidRPr="00DF44B4">
        <w:rPr>
          <w:color w:val="2F5496" w:themeColor="accent1" w:themeShade="BF"/>
        </w:rPr>
        <w:t>Attività legate ai Percorsi per le competenze</w:t>
      </w:r>
      <w:r w:rsidR="00136C06">
        <w:rPr>
          <w:color w:val="2F5496" w:themeColor="accent1" w:themeShade="BF"/>
        </w:rPr>
        <w:t xml:space="preserve"> </w:t>
      </w:r>
      <w:r w:rsidRPr="00DF44B4">
        <w:rPr>
          <w:color w:val="2F5496" w:themeColor="accent1" w:themeShade="BF"/>
        </w:rPr>
        <w:t>trasversali e per l’orientamento (</w:t>
      </w:r>
      <w:r w:rsidR="008A50A0" w:rsidRPr="00DF44B4">
        <w:rPr>
          <w:color w:val="2F5496" w:themeColor="accent1" w:themeShade="BF"/>
        </w:rPr>
        <w:t>PCTO</w:t>
      </w:r>
      <w:r w:rsidR="00FC7A33">
        <w:rPr>
          <w:color w:val="2F5496" w:themeColor="accent1" w:themeShade="BF"/>
        </w:rPr>
        <w:t>)</w:t>
      </w:r>
      <w:bookmarkEnd w:id="14"/>
    </w:p>
    <w:p w:rsidR="009B5416" w:rsidRPr="00DF44B4" w:rsidRDefault="00DF44B4" w:rsidP="00524DA9">
      <w:pPr>
        <w:rPr>
          <w:rFonts w:asciiTheme="minorHAnsi" w:hAnsiTheme="minorHAnsi" w:cstheme="minorHAnsi"/>
          <w:sz w:val="24"/>
          <w:szCs w:val="24"/>
        </w:rPr>
      </w:pPr>
      <w:r w:rsidRPr="001D7FB0">
        <w:rPr>
          <w:rFonts w:asciiTheme="minorHAnsi" w:hAnsiTheme="minorHAnsi" w:cstheme="minorHAnsi"/>
          <w:sz w:val="24"/>
          <w:szCs w:val="24"/>
        </w:rPr>
        <w:t>Si rimanda al prospetto allegato</w:t>
      </w:r>
      <w:r>
        <w:rPr>
          <w:rFonts w:asciiTheme="minorHAnsi" w:hAnsiTheme="minorHAnsi" w:cstheme="minorHAnsi"/>
          <w:sz w:val="24"/>
          <w:szCs w:val="24"/>
        </w:rPr>
        <w:t xml:space="preserve"> e, </w:t>
      </w:r>
      <w:r>
        <w:t>p</w:t>
      </w:r>
      <w:r w:rsidR="009B5416" w:rsidRPr="00524DA9">
        <w:t>er informazioni spec</w:t>
      </w:r>
      <w:r>
        <w:t>ifiche sulle singole attività,</w:t>
      </w:r>
      <w:r w:rsidR="009B5416" w:rsidRPr="00524DA9">
        <w:t xml:space="preserve"> a</w:t>
      </w:r>
      <w:r>
        <w:t>i</w:t>
      </w:r>
      <w:r w:rsidR="009B5416" w:rsidRPr="00524DA9">
        <w:t xml:space="preserve"> fascicol</w:t>
      </w:r>
      <w:r>
        <w:t>i</w:t>
      </w:r>
      <w:r w:rsidR="009B5416" w:rsidRPr="00524DA9">
        <w:t xml:space="preserve"> personal</w:t>
      </w:r>
      <w:r>
        <w:t>i</w:t>
      </w:r>
      <w:r w:rsidR="009B5416" w:rsidRPr="00524DA9">
        <w:t xml:space="preserve"> de</w:t>
      </w:r>
      <w:r>
        <w:t>gli</w:t>
      </w:r>
      <w:r w:rsidR="009B5416" w:rsidRPr="00524DA9">
        <w:t xml:space="preserve"> student</w:t>
      </w:r>
      <w:r>
        <w:t>i</w:t>
      </w:r>
      <w:r w:rsidR="009B5416" w:rsidRPr="00524DA9">
        <w:t>.</w:t>
      </w:r>
    </w:p>
    <w:p w:rsidR="009B5416" w:rsidRPr="00524DA9" w:rsidRDefault="009B5416" w:rsidP="00524DA9"/>
    <w:p w:rsidR="00DF44B4" w:rsidRPr="003350EF" w:rsidRDefault="003274BE" w:rsidP="00DF44B4">
      <w:pPr>
        <w:pStyle w:val="Titolo2"/>
        <w:rPr>
          <w:rFonts w:asciiTheme="minorHAnsi" w:hAnsiTheme="minorHAnsi" w:cstheme="minorHAnsi"/>
          <w:color w:val="2F5496" w:themeColor="accent1" w:themeShade="BF"/>
        </w:rPr>
      </w:pPr>
      <w:bookmarkStart w:id="15" w:name="_Toc133941317"/>
      <w:r w:rsidRPr="003350EF">
        <w:rPr>
          <w:rFonts w:asciiTheme="minorHAnsi" w:hAnsiTheme="minorHAnsi" w:cstheme="minorHAnsi"/>
          <w:color w:val="2F5496" w:themeColor="accent1" w:themeShade="BF"/>
        </w:rPr>
        <w:lastRenderedPageBreak/>
        <w:t xml:space="preserve">Attività di </w:t>
      </w:r>
      <w:r w:rsidR="002D16A9" w:rsidRPr="003350EF">
        <w:rPr>
          <w:rFonts w:asciiTheme="minorHAnsi" w:hAnsiTheme="minorHAnsi" w:cstheme="minorHAnsi"/>
          <w:color w:val="2F5496" w:themeColor="accent1" w:themeShade="BF"/>
        </w:rPr>
        <w:t>Educazione Civica</w:t>
      </w:r>
      <w:bookmarkEnd w:id="15"/>
    </w:p>
    <w:p w:rsidR="00DF44B4" w:rsidRPr="003350EF" w:rsidRDefault="00DF44B4" w:rsidP="000363D8">
      <w:pPr>
        <w:pStyle w:val="Corpodeltesto1"/>
        <w:rPr>
          <w:rFonts w:asciiTheme="minorHAnsi" w:hAnsiTheme="minorHAnsi" w:cstheme="minorHAnsi"/>
          <w:color w:val="2F5496" w:themeColor="accent1" w:themeShade="BF"/>
        </w:rPr>
      </w:pPr>
      <w:r w:rsidRPr="003350EF">
        <w:rPr>
          <w:rFonts w:asciiTheme="minorHAnsi" w:hAnsiTheme="minorHAnsi" w:cstheme="minorHAnsi"/>
        </w:rPr>
        <w:t>Le attività specifiche relative alla disciplina di Educazione Civica sono state svolte in sinergia tra i docenti del consiglio di classe tutti facenti parte del team di Educazione Civica. La pianificazione annuale, come previsto dalla Progettazione di Istituto, si è articolata in 4 Fasi di lavoro: una prima Fase di formazione, la seconda di progettazione e la terza e la quarta fase rispettivamente di realizzazione e presentazione dei progetti degli studenti, che sono stati valutati alla conclusione di ogni fase.</w:t>
      </w:r>
    </w:p>
    <w:p w:rsidR="007D2426" w:rsidRPr="003350EF" w:rsidRDefault="007D2426" w:rsidP="000363D8">
      <w:pPr>
        <w:pStyle w:val="Corpodeltesto1"/>
        <w:rPr>
          <w:rFonts w:asciiTheme="minorHAnsi" w:hAnsiTheme="minorHAnsi" w:cstheme="minorHAnsi"/>
        </w:rPr>
      </w:pPr>
      <w:r w:rsidRPr="003350EF">
        <w:rPr>
          <w:rFonts w:asciiTheme="minorHAnsi" w:hAnsiTheme="minorHAnsi" w:cstheme="minorHAnsi"/>
        </w:rPr>
        <w:t>&lt;INSERIRE DESCRIZIONE</w:t>
      </w:r>
      <w:r w:rsidR="00DF44B4" w:rsidRPr="003350EF">
        <w:rPr>
          <w:rFonts w:asciiTheme="minorHAnsi" w:hAnsiTheme="minorHAnsi" w:cstheme="minorHAnsi"/>
        </w:rPr>
        <w:t xml:space="preserve"> DELLE ATTIVITÀ</w:t>
      </w:r>
      <w:r w:rsidRPr="003350EF">
        <w:rPr>
          <w:rFonts w:asciiTheme="minorHAnsi" w:hAnsiTheme="minorHAnsi" w:cstheme="minorHAnsi"/>
        </w:rPr>
        <w:t>&gt;</w:t>
      </w:r>
    </w:p>
    <w:p w:rsidR="007D2426" w:rsidRPr="00524DA9" w:rsidRDefault="007D2426" w:rsidP="00524DA9"/>
    <w:p w:rsidR="003274BE" w:rsidRPr="00DF44B4" w:rsidRDefault="003274BE" w:rsidP="00524DA9">
      <w:pPr>
        <w:pStyle w:val="Titolo2"/>
        <w:rPr>
          <w:color w:val="2F5496" w:themeColor="accent1" w:themeShade="BF"/>
        </w:rPr>
      </w:pPr>
      <w:bookmarkStart w:id="16" w:name="_Toc133941318"/>
      <w:r w:rsidRPr="00DF44B4">
        <w:rPr>
          <w:color w:val="2F5496" w:themeColor="accent1" w:themeShade="BF"/>
        </w:rPr>
        <w:t>Disciplina svolta secondo modalità CLIL</w:t>
      </w:r>
      <w:bookmarkEnd w:id="16"/>
    </w:p>
    <w:p w:rsidR="001040E9" w:rsidRPr="001D7FB0" w:rsidRDefault="001040E9" w:rsidP="001040E9">
      <w:pPr>
        <w:rPr>
          <w:rFonts w:asciiTheme="minorHAnsi" w:eastAsia="Calibri" w:hAnsiTheme="minorHAnsi" w:cstheme="minorHAnsi"/>
          <w:color w:val="000000" w:themeColor="text1"/>
          <w:sz w:val="24"/>
          <w:szCs w:val="24"/>
        </w:rPr>
      </w:pPr>
      <w:r w:rsidRPr="001D7FB0">
        <w:rPr>
          <w:rFonts w:asciiTheme="minorHAnsi" w:eastAsia="Calibri" w:hAnsiTheme="minorHAnsi" w:cstheme="minorHAnsi"/>
          <w:color w:val="000000" w:themeColor="text1"/>
          <w:sz w:val="24"/>
          <w:szCs w:val="24"/>
        </w:rPr>
        <w:t xml:space="preserve">In applicazione della riforma del sistema scolastico (art. 6, comma 2 del Regolamento emanato con DPR n. 89 del 2010), nel quinto anno (art. 10, comma 5) è impartito l’insegnamento, in lingua straniera, di una disciplina non linguistica compresa nell’area delle attività e degli insegnamenti obbligatori. </w:t>
      </w:r>
    </w:p>
    <w:p w:rsidR="007D2426" w:rsidRPr="00524DA9" w:rsidRDefault="007D2426" w:rsidP="00524DA9">
      <w:r w:rsidRPr="00524DA9">
        <w:t>&lt;INSERIRE DESCRIZIONE&gt;</w:t>
      </w:r>
    </w:p>
    <w:p w:rsidR="007D2426" w:rsidRPr="00524DA9" w:rsidRDefault="007D2426" w:rsidP="00524DA9"/>
    <w:p w:rsidR="003274BE" w:rsidRPr="001040E9" w:rsidRDefault="003274BE" w:rsidP="00524DA9">
      <w:pPr>
        <w:pStyle w:val="Titolo2"/>
        <w:rPr>
          <w:color w:val="2F5496" w:themeColor="accent1" w:themeShade="BF"/>
        </w:rPr>
      </w:pPr>
      <w:bookmarkStart w:id="17" w:name="_Toc133941319"/>
      <w:r w:rsidRPr="001040E9">
        <w:rPr>
          <w:color w:val="2F5496" w:themeColor="accent1" w:themeShade="BF"/>
        </w:rPr>
        <w:t>A</w:t>
      </w:r>
      <w:r w:rsidR="001040E9">
        <w:rPr>
          <w:color w:val="2F5496" w:themeColor="accent1" w:themeShade="BF"/>
        </w:rPr>
        <w:t>mpliamento dell’offerta formativa</w:t>
      </w:r>
      <w:bookmarkEnd w:id="17"/>
    </w:p>
    <w:p w:rsidR="001040E9" w:rsidRPr="001D7FB0" w:rsidRDefault="00524DA9" w:rsidP="001040E9">
      <w:pPr>
        <w:rPr>
          <w:rFonts w:asciiTheme="minorHAnsi" w:hAnsiTheme="minorHAnsi" w:cstheme="minorHAnsi"/>
          <w:sz w:val="24"/>
          <w:szCs w:val="24"/>
        </w:rPr>
      </w:pPr>
      <w:r w:rsidRPr="00524DA9">
        <w:t>&lt;INSERIRE DESCRIZIONE</w:t>
      </w:r>
      <w:r w:rsidR="001040E9" w:rsidRPr="001D7FB0">
        <w:rPr>
          <w:rFonts w:asciiTheme="minorHAnsi" w:hAnsiTheme="minorHAnsi" w:cstheme="minorHAnsi"/>
          <w:sz w:val="24"/>
          <w:szCs w:val="24"/>
        </w:rPr>
        <w:t xml:space="preserve">DELLE ATTIVITA’ EXTRACURRICULARI SVOLTE NEL SECONDO </w:t>
      </w:r>
      <w:r w:rsidR="001040E9">
        <w:rPr>
          <w:rFonts w:cstheme="minorHAnsi"/>
          <w:sz w:val="24"/>
          <w:szCs w:val="24"/>
        </w:rPr>
        <w:t>B</w:t>
      </w:r>
      <w:r w:rsidR="001040E9" w:rsidRPr="001D7FB0">
        <w:rPr>
          <w:rFonts w:asciiTheme="minorHAnsi" w:hAnsiTheme="minorHAnsi" w:cstheme="minorHAnsi"/>
          <w:sz w:val="24"/>
          <w:szCs w:val="24"/>
        </w:rPr>
        <w:t>IENNIO E NEL 5°ANNO&gt;</w:t>
      </w:r>
    </w:p>
    <w:p w:rsidR="00524DA9" w:rsidRPr="00524DA9" w:rsidRDefault="00524DA9" w:rsidP="00524DA9"/>
    <w:p w:rsidR="005706AA" w:rsidRPr="0034386E" w:rsidRDefault="005706AA" w:rsidP="00524DA9">
      <w:pPr>
        <w:pStyle w:val="Titolo1"/>
        <w:rPr>
          <w:color w:val="2F5496" w:themeColor="accent1" w:themeShade="BF"/>
        </w:rPr>
      </w:pPr>
      <w:bookmarkStart w:id="18" w:name="_Toc133941320"/>
      <w:r w:rsidRPr="0034386E">
        <w:rPr>
          <w:color w:val="2F5496" w:themeColor="accent1" w:themeShade="BF"/>
        </w:rPr>
        <w:t>Obiettivi raggiunti dagli studenti nel presente A.S.</w:t>
      </w:r>
      <w:bookmarkEnd w:id="18"/>
    </w:p>
    <w:p w:rsidR="00524DA9" w:rsidRPr="00524DA9" w:rsidRDefault="00524DA9" w:rsidP="00524DA9">
      <w:r w:rsidRPr="00524DA9">
        <w:t>&lt;INSERIRE DESCRIZIONE&gt;</w:t>
      </w:r>
    </w:p>
    <w:p w:rsidR="00524DA9" w:rsidRPr="00524DA9" w:rsidRDefault="00524DA9" w:rsidP="00524DA9"/>
    <w:p w:rsidR="00131FA0" w:rsidRPr="00524DA9" w:rsidRDefault="00131FA0" w:rsidP="00524DA9"/>
    <w:p w:rsidR="001A4669" w:rsidRPr="00524DA9" w:rsidRDefault="001A4669" w:rsidP="00524DA9"/>
    <w:p w:rsidR="00225328" w:rsidRDefault="00225328" w:rsidP="00524DA9">
      <w:r w:rsidRPr="00524DA9">
        <w:t>Roma, xx maggio 202</w:t>
      </w:r>
      <w:r w:rsidR="000363D8">
        <w:t>3</w:t>
      </w:r>
    </w:p>
    <w:sectPr w:rsidR="00225328" w:rsidSect="00D57DEE">
      <w:headerReference w:type="default" r:id="rId12"/>
      <w:footerReference w:type="default" r:id="rId13"/>
      <w:pgSz w:w="11906" w:h="16838"/>
      <w:pgMar w:top="1417" w:right="1134" w:bottom="1134" w:left="1134" w:header="720" w:footer="567" w:gutter="0"/>
      <w:pgNumType w:start="0"/>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C72DB" w:rsidRDefault="005C72DB">
      <w:r>
        <w:separator/>
      </w:r>
    </w:p>
  </w:endnote>
  <w:endnote w:type="continuationSeparator" w:id="1">
    <w:p w:rsidR="005C72DB" w:rsidRDefault="005C72D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BankGothic Lt BT">
    <w:altName w:val="Copperplate Gothic Bold"/>
    <w:charset w:val="00"/>
    <w:family w:val="roman"/>
    <w:pitch w:val="variable"/>
    <w:sig w:usb0="00000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66108399"/>
      <w:docPartObj>
        <w:docPartGallery w:val="Page Numbers (Bottom of Page)"/>
        <w:docPartUnique/>
      </w:docPartObj>
    </w:sdtPr>
    <w:sdtContent>
      <w:p w:rsidR="00C55B7D" w:rsidRDefault="001422A3">
        <w:pPr>
          <w:pStyle w:val="Pidipagina"/>
          <w:jc w:val="center"/>
        </w:pPr>
        <w:fldSimple w:instr=" PAGE   \* MERGEFORMAT ">
          <w:r w:rsidR="001C6437">
            <w:rPr>
              <w:noProof/>
            </w:rPr>
            <w:t>5</w:t>
          </w:r>
        </w:fldSimple>
      </w:p>
    </w:sdtContent>
  </w:sdt>
  <w:p w:rsidR="003C58CD" w:rsidRDefault="003C58CD">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C72DB" w:rsidRDefault="005C72DB">
      <w:r>
        <w:separator/>
      </w:r>
    </w:p>
  </w:footnote>
  <w:footnote w:type="continuationSeparator" w:id="1">
    <w:p w:rsidR="005C72DB" w:rsidRDefault="005C72D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58CD" w:rsidRDefault="003C58CD" w:rsidP="0064257F">
    <w:pPr>
      <w:pStyle w:val="WW-Rigadintestazione"/>
    </w:pPr>
    <w:r>
      <w:t>IIS Giorgi-Woolf -Documento di classe 5XX- A.S. 2022/2023</w:t>
    </w:r>
  </w:p>
  <w:p w:rsidR="003C58CD" w:rsidRDefault="003C58CD">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B"/>
    <w:multiLevelType w:val="multilevel"/>
    <w:tmpl w:val="0000000B"/>
    <w:name w:val="WW8Num11"/>
    <w:lvl w:ilvl="0">
      <w:start w:val="1"/>
      <w:numFmt w:val="bullet"/>
      <w:lvlText w:val=""/>
      <w:lvlJc w:val="left"/>
      <w:pPr>
        <w:tabs>
          <w:tab w:val="num" w:pos="0"/>
        </w:tabs>
        <w:ind w:left="720" w:hanging="360"/>
      </w:pPr>
      <w:rPr>
        <w:rFonts w:ascii="Symbol" w:hAnsi="Symbol" w:cs="Symbol"/>
        <w:sz w:val="2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sz w:val="20"/>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sz w:val="20"/>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000000C"/>
    <w:multiLevelType w:val="multilevel"/>
    <w:tmpl w:val="0000000C"/>
    <w:name w:val="WW8Num12"/>
    <w:lvl w:ilvl="0">
      <w:start w:val="1"/>
      <w:numFmt w:val="bullet"/>
      <w:lvlText w:val=""/>
      <w:lvlJc w:val="left"/>
      <w:pPr>
        <w:tabs>
          <w:tab w:val="num" w:pos="0"/>
        </w:tabs>
        <w:ind w:left="720" w:hanging="360"/>
      </w:pPr>
      <w:rPr>
        <w:rFonts w:ascii="Symbol" w:hAnsi="Symbol" w:cs="Symbol"/>
        <w:sz w:val="2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sz w:val="20"/>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sz w:val="20"/>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nsid w:val="04E8591B"/>
    <w:multiLevelType w:val="hybridMultilevel"/>
    <w:tmpl w:val="6D7CA2D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0A477498"/>
    <w:multiLevelType w:val="hybridMultilevel"/>
    <w:tmpl w:val="546285A6"/>
    <w:lvl w:ilvl="0" w:tplc="FFFFFFFF">
      <w:start w:val="1"/>
      <w:numFmt w:val="bullet"/>
      <w:lvlText w:val=""/>
      <w:lvlJc w:val="left"/>
      <w:pPr>
        <w:ind w:left="720" w:hanging="360"/>
      </w:pPr>
      <w:rPr>
        <w:rFonts w:ascii="Symbol" w:hAnsi="Symbol" w:hint="default"/>
      </w:rPr>
    </w:lvl>
    <w:lvl w:ilvl="1" w:tplc="0410000B">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nsid w:val="0DAA5394"/>
    <w:multiLevelType w:val="hybridMultilevel"/>
    <w:tmpl w:val="427CDF8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15632ACF"/>
    <w:multiLevelType w:val="hybridMultilevel"/>
    <w:tmpl w:val="E096940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16CE03BA"/>
    <w:multiLevelType w:val="hybridMultilevel"/>
    <w:tmpl w:val="4D1818B8"/>
    <w:lvl w:ilvl="0" w:tplc="04100017">
      <w:start w:val="1"/>
      <w:numFmt w:val="lowerLetter"/>
      <w:lvlText w:val="%1)"/>
      <w:lvlJc w:val="left"/>
      <w:pPr>
        <w:ind w:left="1854" w:hanging="360"/>
      </w:pPr>
    </w:lvl>
    <w:lvl w:ilvl="1" w:tplc="04100019" w:tentative="1">
      <w:start w:val="1"/>
      <w:numFmt w:val="lowerLetter"/>
      <w:lvlText w:val="%2."/>
      <w:lvlJc w:val="left"/>
      <w:pPr>
        <w:ind w:left="2574" w:hanging="360"/>
      </w:pPr>
    </w:lvl>
    <w:lvl w:ilvl="2" w:tplc="0410001B" w:tentative="1">
      <w:start w:val="1"/>
      <w:numFmt w:val="lowerRoman"/>
      <w:lvlText w:val="%3."/>
      <w:lvlJc w:val="right"/>
      <w:pPr>
        <w:ind w:left="3294" w:hanging="180"/>
      </w:pPr>
    </w:lvl>
    <w:lvl w:ilvl="3" w:tplc="0410000F" w:tentative="1">
      <w:start w:val="1"/>
      <w:numFmt w:val="decimal"/>
      <w:lvlText w:val="%4."/>
      <w:lvlJc w:val="left"/>
      <w:pPr>
        <w:ind w:left="4014" w:hanging="360"/>
      </w:pPr>
    </w:lvl>
    <w:lvl w:ilvl="4" w:tplc="04100019" w:tentative="1">
      <w:start w:val="1"/>
      <w:numFmt w:val="lowerLetter"/>
      <w:lvlText w:val="%5."/>
      <w:lvlJc w:val="left"/>
      <w:pPr>
        <w:ind w:left="4734" w:hanging="360"/>
      </w:pPr>
    </w:lvl>
    <w:lvl w:ilvl="5" w:tplc="0410001B" w:tentative="1">
      <w:start w:val="1"/>
      <w:numFmt w:val="lowerRoman"/>
      <w:lvlText w:val="%6."/>
      <w:lvlJc w:val="right"/>
      <w:pPr>
        <w:ind w:left="5454" w:hanging="180"/>
      </w:pPr>
    </w:lvl>
    <w:lvl w:ilvl="6" w:tplc="0410000F" w:tentative="1">
      <w:start w:val="1"/>
      <w:numFmt w:val="decimal"/>
      <w:lvlText w:val="%7."/>
      <w:lvlJc w:val="left"/>
      <w:pPr>
        <w:ind w:left="6174" w:hanging="360"/>
      </w:pPr>
    </w:lvl>
    <w:lvl w:ilvl="7" w:tplc="04100019" w:tentative="1">
      <w:start w:val="1"/>
      <w:numFmt w:val="lowerLetter"/>
      <w:lvlText w:val="%8."/>
      <w:lvlJc w:val="left"/>
      <w:pPr>
        <w:ind w:left="6894" w:hanging="360"/>
      </w:pPr>
    </w:lvl>
    <w:lvl w:ilvl="8" w:tplc="0410001B" w:tentative="1">
      <w:start w:val="1"/>
      <w:numFmt w:val="lowerRoman"/>
      <w:lvlText w:val="%9."/>
      <w:lvlJc w:val="right"/>
      <w:pPr>
        <w:ind w:left="7614" w:hanging="180"/>
      </w:pPr>
    </w:lvl>
  </w:abstractNum>
  <w:abstractNum w:abstractNumId="8">
    <w:nsid w:val="18356DC9"/>
    <w:multiLevelType w:val="hybridMultilevel"/>
    <w:tmpl w:val="F992F6E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1D190AA8"/>
    <w:multiLevelType w:val="hybridMultilevel"/>
    <w:tmpl w:val="0DC0DD8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21BD1259"/>
    <w:multiLevelType w:val="hybridMultilevel"/>
    <w:tmpl w:val="16C86D70"/>
    <w:lvl w:ilvl="0" w:tplc="0410000F">
      <w:start w:val="1"/>
      <w:numFmt w:val="decimal"/>
      <w:lvlText w:val="%1."/>
      <w:lvlJc w:val="left"/>
      <w:pPr>
        <w:ind w:left="927" w:hanging="360"/>
      </w:p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11">
    <w:nsid w:val="221B211A"/>
    <w:multiLevelType w:val="hybridMultilevel"/>
    <w:tmpl w:val="3FFC086A"/>
    <w:lvl w:ilvl="0" w:tplc="04100017">
      <w:start w:val="1"/>
      <w:numFmt w:val="lowerLetter"/>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abstractNum w:abstractNumId="12">
    <w:nsid w:val="24144225"/>
    <w:multiLevelType w:val="hybridMultilevel"/>
    <w:tmpl w:val="7A12781E"/>
    <w:lvl w:ilvl="0" w:tplc="FFFFFFFF">
      <w:start w:val="1"/>
      <w:numFmt w:val="bullet"/>
      <w:lvlText w:val=""/>
      <w:lvlJc w:val="left"/>
      <w:pPr>
        <w:ind w:left="720" w:hanging="360"/>
      </w:pPr>
      <w:rPr>
        <w:rFonts w:ascii="Symbol" w:hAnsi="Symbol" w:hint="default"/>
      </w:rPr>
    </w:lvl>
    <w:lvl w:ilvl="1" w:tplc="0410000B">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nsid w:val="29346D50"/>
    <w:multiLevelType w:val="hybridMultilevel"/>
    <w:tmpl w:val="DB18BEA2"/>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2F6C72F8"/>
    <w:multiLevelType w:val="hybridMultilevel"/>
    <w:tmpl w:val="BADAC25A"/>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32FE7AD4"/>
    <w:multiLevelType w:val="hybridMultilevel"/>
    <w:tmpl w:val="DD5243E0"/>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Trebuchet MS"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Trebuchet MS"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Trebuchet MS" w:hint="default"/>
      </w:rPr>
    </w:lvl>
    <w:lvl w:ilvl="8" w:tplc="04100005" w:tentative="1">
      <w:start w:val="1"/>
      <w:numFmt w:val="bullet"/>
      <w:lvlText w:val=""/>
      <w:lvlJc w:val="left"/>
      <w:pPr>
        <w:ind w:left="6120" w:hanging="360"/>
      </w:pPr>
      <w:rPr>
        <w:rFonts w:ascii="Wingdings" w:hAnsi="Wingdings" w:hint="default"/>
      </w:rPr>
    </w:lvl>
  </w:abstractNum>
  <w:abstractNum w:abstractNumId="16">
    <w:nsid w:val="34D6449F"/>
    <w:multiLevelType w:val="hybridMultilevel"/>
    <w:tmpl w:val="93AEF244"/>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nsid w:val="36213C7C"/>
    <w:multiLevelType w:val="multilevel"/>
    <w:tmpl w:val="0B88C9F0"/>
    <w:lvl w:ilvl="0">
      <w:start w:val="1"/>
      <w:numFmt w:val="decimal"/>
      <w:pStyle w:val="Titolo1"/>
      <w:lvlText w:val="%1"/>
      <w:lvlJc w:val="left"/>
      <w:pPr>
        <w:tabs>
          <w:tab w:val="num" w:pos="432"/>
        </w:tabs>
        <w:ind w:left="432" w:hanging="432"/>
      </w:pPr>
      <w:rPr>
        <w:rFonts w:hint="default"/>
      </w:rPr>
    </w:lvl>
    <w:lvl w:ilvl="1">
      <w:start w:val="1"/>
      <w:numFmt w:val="decimal"/>
      <w:pStyle w:val="Titolo2"/>
      <w:lvlText w:val="%1.%2"/>
      <w:lvlJc w:val="left"/>
      <w:pPr>
        <w:tabs>
          <w:tab w:val="num" w:pos="576"/>
        </w:tabs>
        <w:ind w:left="576" w:hanging="576"/>
      </w:pPr>
      <w:rPr>
        <w:rFonts w:hint="default"/>
      </w:rPr>
    </w:lvl>
    <w:lvl w:ilvl="2">
      <w:start w:val="1"/>
      <w:numFmt w:val="decimal"/>
      <w:pStyle w:val="Titolo3"/>
      <w:lvlText w:val="%1.%2.%3"/>
      <w:lvlJc w:val="left"/>
      <w:pPr>
        <w:tabs>
          <w:tab w:val="num" w:pos="720"/>
        </w:tabs>
        <w:ind w:left="720" w:hanging="720"/>
      </w:pPr>
      <w:rPr>
        <w:rFonts w:hint="default"/>
      </w:rPr>
    </w:lvl>
    <w:lvl w:ilvl="3">
      <w:start w:val="1"/>
      <w:numFmt w:val="decimal"/>
      <w:pStyle w:val="Titolo4"/>
      <w:lvlText w:val="%1.%2.%3.%4"/>
      <w:lvlJc w:val="left"/>
      <w:pPr>
        <w:tabs>
          <w:tab w:val="num" w:pos="864"/>
        </w:tabs>
        <w:ind w:left="864" w:hanging="864"/>
      </w:pPr>
      <w:rPr>
        <w:rFonts w:hint="default"/>
      </w:rPr>
    </w:lvl>
    <w:lvl w:ilvl="4">
      <w:start w:val="1"/>
      <w:numFmt w:val="decimal"/>
      <w:pStyle w:val="Titolo5"/>
      <w:lvlText w:val="%1.%2.%3.%4.%5"/>
      <w:lvlJc w:val="left"/>
      <w:pPr>
        <w:tabs>
          <w:tab w:val="num" w:pos="1008"/>
        </w:tabs>
        <w:ind w:left="1008" w:hanging="1008"/>
      </w:pPr>
      <w:rPr>
        <w:rFonts w:hint="default"/>
      </w:rPr>
    </w:lvl>
    <w:lvl w:ilvl="5">
      <w:start w:val="1"/>
      <w:numFmt w:val="decimal"/>
      <w:pStyle w:val="Titolo6"/>
      <w:lvlText w:val="%1.%2.%3.%4.%5.%6"/>
      <w:lvlJc w:val="left"/>
      <w:pPr>
        <w:tabs>
          <w:tab w:val="num" w:pos="1152"/>
        </w:tabs>
        <w:ind w:left="1152" w:hanging="1152"/>
      </w:pPr>
      <w:rPr>
        <w:rFonts w:hint="default"/>
      </w:rPr>
    </w:lvl>
    <w:lvl w:ilvl="6">
      <w:start w:val="1"/>
      <w:numFmt w:val="decimal"/>
      <w:pStyle w:val="Titolo7"/>
      <w:lvlText w:val="%1.%2.%3.%4.%5.%6.%7"/>
      <w:lvlJc w:val="left"/>
      <w:pPr>
        <w:tabs>
          <w:tab w:val="num" w:pos="1296"/>
        </w:tabs>
        <w:ind w:left="1296" w:hanging="1296"/>
      </w:pPr>
      <w:rPr>
        <w:rFonts w:hint="default"/>
      </w:rPr>
    </w:lvl>
    <w:lvl w:ilvl="7">
      <w:start w:val="1"/>
      <w:numFmt w:val="decimal"/>
      <w:pStyle w:val="Titolo8"/>
      <w:lvlText w:val="%1.%2.%3.%4.%5.%6.%7.%8"/>
      <w:lvlJc w:val="left"/>
      <w:pPr>
        <w:tabs>
          <w:tab w:val="num" w:pos="1440"/>
        </w:tabs>
        <w:ind w:left="1440" w:hanging="1440"/>
      </w:pPr>
      <w:rPr>
        <w:rFonts w:hint="default"/>
      </w:rPr>
    </w:lvl>
    <w:lvl w:ilvl="8">
      <w:start w:val="1"/>
      <w:numFmt w:val="decimal"/>
      <w:pStyle w:val="Titolo9"/>
      <w:lvlText w:val="%1.%2.%3.%4.%5.%6.%7.%8.%9"/>
      <w:lvlJc w:val="left"/>
      <w:pPr>
        <w:tabs>
          <w:tab w:val="num" w:pos="1584"/>
        </w:tabs>
        <w:ind w:left="1584" w:hanging="1584"/>
      </w:pPr>
      <w:rPr>
        <w:rFonts w:hint="default"/>
      </w:rPr>
    </w:lvl>
  </w:abstractNum>
  <w:abstractNum w:abstractNumId="18">
    <w:nsid w:val="398F5457"/>
    <w:multiLevelType w:val="hybridMultilevel"/>
    <w:tmpl w:val="8D0C829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3ABC77D9"/>
    <w:multiLevelType w:val="hybridMultilevel"/>
    <w:tmpl w:val="249CF1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3DFB7838"/>
    <w:multiLevelType w:val="hybridMultilevel"/>
    <w:tmpl w:val="92F6932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43211721"/>
    <w:multiLevelType w:val="hybridMultilevel"/>
    <w:tmpl w:val="F63C1EC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4A1B3AB5"/>
    <w:multiLevelType w:val="hybridMultilevel"/>
    <w:tmpl w:val="DB0CF66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nsid w:val="5BEB201F"/>
    <w:multiLevelType w:val="hybridMultilevel"/>
    <w:tmpl w:val="2222FA92"/>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nsid w:val="62F22432"/>
    <w:multiLevelType w:val="hybridMultilevel"/>
    <w:tmpl w:val="93AEF24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nsid w:val="67C53BB0"/>
    <w:multiLevelType w:val="hybridMultilevel"/>
    <w:tmpl w:val="0AE66EA4"/>
    <w:lvl w:ilvl="0" w:tplc="0410000F">
      <w:start w:val="1"/>
      <w:numFmt w:val="decimal"/>
      <w:lvlText w:val="%1."/>
      <w:lvlJc w:val="left"/>
      <w:pPr>
        <w:ind w:left="2574" w:hanging="360"/>
      </w:pPr>
    </w:lvl>
    <w:lvl w:ilvl="1" w:tplc="FFFFFFFF" w:tentative="1">
      <w:start w:val="1"/>
      <w:numFmt w:val="lowerLetter"/>
      <w:lvlText w:val="%2."/>
      <w:lvlJc w:val="left"/>
      <w:pPr>
        <w:ind w:left="3294" w:hanging="360"/>
      </w:pPr>
    </w:lvl>
    <w:lvl w:ilvl="2" w:tplc="FFFFFFFF" w:tentative="1">
      <w:start w:val="1"/>
      <w:numFmt w:val="lowerRoman"/>
      <w:lvlText w:val="%3."/>
      <w:lvlJc w:val="right"/>
      <w:pPr>
        <w:ind w:left="4014" w:hanging="180"/>
      </w:pPr>
    </w:lvl>
    <w:lvl w:ilvl="3" w:tplc="FFFFFFFF" w:tentative="1">
      <w:start w:val="1"/>
      <w:numFmt w:val="decimal"/>
      <w:lvlText w:val="%4."/>
      <w:lvlJc w:val="left"/>
      <w:pPr>
        <w:ind w:left="4734" w:hanging="360"/>
      </w:pPr>
    </w:lvl>
    <w:lvl w:ilvl="4" w:tplc="FFFFFFFF" w:tentative="1">
      <w:start w:val="1"/>
      <w:numFmt w:val="lowerLetter"/>
      <w:lvlText w:val="%5."/>
      <w:lvlJc w:val="left"/>
      <w:pPr>
        <w:ind w:left="5454" w:hanging="360"/>
      </w:pPr>
    </w:lvl>
    <w:lvl w:ilvl="5" w:tplc="FFFFFFFF" w:tentative="1">
      <w:start w:val="1"/>
      <w:numFmt w:val="lowerRoman"/>
      <w:lvlText w:val="%6."/>
      <w:lvlJc w:val="right"/>
      <w:pPr>
        <w:ind w:left="6174" w:hanging="180"/>
      </w:pPr>
    </w:lvl>
    <w:lvl w:ilvl="6" w:tplc="FFFFFFFF" w:tentative="1">
      <w:start w:val="1"/>
      <w:numFmt w:val="decimal"/>
      <w:lvlText w:val="%7."/>
      <w:lvlJc w:val="left"/>
      <w:pPr>
        <w:ind w:left="6894" w:hanging="360"/>
      </w:pPr>
    </w:lvl>
    <w:lvl w:ilvl="7" w:tplc="FFFFFFFF" w:tentative="1">
      <w:start w:val="1"/>
      <w:numFmt w:val="lowerLetter"/>
      <w:lvlText w:val="%8."/>
      <w:lvlJc w:val="left"/>
      <w:pPr>
        <w:ind w:left="7614" w:hanging="360"/>
      </w:pPr>
    </w:lvl>
    <w:lvl w:ilvl="8" w:tplc="FFFFFFFF" w:tentative="1">
      <w:start w:val="1"/>
      <w:numFmt w:val="lowerRoman"/>
      <w:lvlText w:val="%9."/>
      <w:lvlJc w:val="right"/>
      <w:pPr>
        <w:ind w:left="8334" w:hanging="180"/>
      </w:pPr>
    </w:lvl>
  </w:abstractNum>
  <w:abstractNum w:abstractNumId="26">
    <w:nsid w:val="729E6C92"/>
    <w:multiLevelType w:val="hybridMultilevel"/>
    <w:tmpl w:val="F16ECE9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nsid w:val="72F31A9C"/>
    <w:multiLevelType w:val="hybridMultilevel"/>
    <w:tmpl w:val="EF261C1C"/>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nsid w:val="77DA3B80"/>
    <w:multiLevelType w:val="hybridMultilevel"/>
    <w:tmpl w:val="97D8E09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nsid w:val="7CDA0E2E"/>
    <w:multiLevelType w:val="hybridMultilevel"/>
    <w:tmpl w:val="214A678C"/>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nsid w:val="7F1B7907"/>
    <w:multiLevelType w:val="hybridMultilevel"/>
    <w:tmpl w:val="C360E6C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nsid w:val="7F2167FA"/>
    <w:multiLevelType w:val="multilevel"/>
    <w:tmpl w:val="0410001F"/>
    <w:styleLink w:val="111111"/>
    <w:lvl w:ilvl="0">
      <w:start w:val="1"/>
      <w:numFmt w:val="decimal"/>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160"/>
        </w:tabs>
        <w:ind w:left="1224" w:hanging="504"/>
      </w:pPr>
    </w:lvl>
    <w:lvl w:ilvl="3">
      <w:start w:val="1"/>
      <w:numFmt w:val="decimal"/>
      <w:lvlText w:val="%1.%2.%3.%4."/>
      <w:lvlJc w:val="left"/>
      <w:pPr>
        <w:tabs>
          <w:tab w:val="num" w:pos="2880"/>
        </w:tabs>
        <w:ind w:left="1728" w:hanging="648"/>
      </w:pPr>
    </w:lvl>
    <w:lvl w:ilvl="4">
      <w:start w:val="1"/>
      <w:numFmt w:val="decimal"/>
      <w:lvlText w:val="%1.%2.%3.%4.%5."/>
      <w:lvlJc w:val="left"/>
      <w:pPr>
        <w:tabs>
          <w:tab w:val="num" w:pos="3960"/>
        </w:tabs>
        <w:ind w:left="2232" w:hanging="792"/>
      </w:pPr>
    </w:lvl>
    <w:lvl w:ilvl="5">
      <w:start w:val="1"/>
      <w:numFmt w:val="decimal"/>
      <w:lvlText w:val="%1.%2.%3.%4.%5.%6."/>
      <w:lvlJc w:val="left"/>
      <w:pPr>
        <w:tabs>
          <w:tab w:val="num" w:pos="4680"/>
        </w:tabs>
        <w:ind w:left="2736" w:hanging="936"/>
      </w:pPr>
    </w:lvl>
    <w:lvl w:ilvl="6">
      <w:start w:val="1"/>
      <w:numFmt w:val="decimal"/>
      <w:lvlText w:val="%1.%2.%3.%4.%5.%6.%7."/>
      <w:lvlJc w:val="left"/>
      <w:pPr>
        <w:tabs>
          <w:tab w:val="num" w:pos="540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7200"/>
        </w:tabs>
        <w:ind w:left="4320" w:hanging="1440"/>
      </w:pPr>
    </w:lvl>
  </w:abstractNum>
  <w:num w:numId="1">
    <w:abstractNumId w:val="17"/>
  </w:num>
  <w:num w:numId="2">
    <w:abstractNumId w:val="31"/>
  </w:num>
  <w:num w:numId="3">
    <w:abstractNumId w:val="6"/>
  </w:num>
  <w:num w:numId="4">
    <w:abstractNumId w:val="23"/>
  </w:num>
  <w:num w:numId="5">
    <w:abstractNumId w:val="30"/>
  </w:num>
  <w:num w:numId="6">
    <w:abstractNumId w:val="21"/>
  </w:num>
  <w:num w:numId="7">
    <w:abstractNumId w:val="19"/>
  </w:num>
  <w:num w:numId="8">
    <w:abstractNumId w:val="13"/>
  </w:num>
  <w:num w:numId="9">
    <w:abstractNumId w:val="22"/>
  </w:num>
  <w:num w:numId="10">
    <w:abstractNumId w:val="24"/>
  </w:num>
  <w:num w:numId="11">
    <w:abstractNumId w:val="3"/>
  </w:num>
  <w:num w:numId="12">
    <w:abstractNumId w:val="28"/>
  </w:num>
  <w:num w:numId="13">
    <w:abstractNumId w:val="7"/>
  </w:num>
  <w:num w:numId="14">
    <w:abstractNumId w:val="25"/>
  </w:num>
  <w:num w:numId="15">
    <w:abstractNumId w:val="10"/>
  </w:num>
  <w:num w:numId="16">
    <w:abstractNumId w:val="29"/>
  </w:num>
  <w:num w:numId="17">
    <w:abstractNumId w:val="4"/>
  </w:num>
  <w:num w:numId="18">
    <w:abstractNumId w:val="12"/>
  </w:num>
  <w:num w:numId="19">
    <w:abstractNumId w:val="0"/>
  </w:num>
  <w:num w:numId="20">
    <w:abstractNumId w:val="1"/>
  </w:num>
  <w:num w:numId="21">
    <w:abstractNumId w:val="2"/>
  </w:num>
  <w:num w:numId="22">
    <w:abstractNumId w:val="14"/>
  </w:num>
  <w:num w:numId="23">
    <w:abstractNumId w:val="26"/>
  </w:num>
  <w:num w:numId="24">
    <w:abstractNumId w:val="8"/>
  </w:num>
  <w:num w:numId="25">
    <w:abstractNumId w:val="27"/>
  </w:num>
  <w:num w:numId="26">
    <w:abstractNumId w:val="16"/>
  </w:num>
  <w:num w:numId="27">
    <w:abstractNumId w:val="5"/>
  </w:num>
  <w:num w:numId="28">
    <w:abstractNumId w:val="20"/>
  </w:num>
  <w:num w:numId="29">
    <w:abstractNumId w:val="11"/>
  </w:num>
  <w:num w:numId="30">
    <w:abstractNumId w:val="9"/>
  </w:num>
  <w:num w:numId="31">
    <w:abstractNumId w:val="15"/>
  </w:num>
  <w:num w:numId="32">
    <w:abstractNumId w:val="18"/>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3"/>
  <w:stylePaneFormatFilter w:val="3001"/>
  <w:defaultTabStop w:val="709"/>
  <w:hyphenationZone w:val="283"/>
  <w:displayHorizontalDrawingGridEvery w:val="0"/>
  <w:displayVerticalDrawingGridEvery w:val="0"/>
  <w:doNotUseMarginsForDrawingGridOrigin/>
  <w:noPunctuationKerning/>
  <w:characterSpacingControl w:val="doNotCompress"/>
  <w:hdrShapeDefaults>
    <o:shapedefaults v:ext="edit" spidmax="10242"/>
  </w:hdrShapeDefaults>
  <w:footnotePr>
    <w:footnote w:id="0"/>
    <w:footnote w:id="1"/>
  </w:footnotePr>
  <w:endnotePr>
    <w:endnote w:id="0"/>
    <w:endnote w:id="1"/>
  </w:endnotePr>
  <w:compat>
    <w:doNotUseHTMLParagraphAutoSpacing/>
  </w:compat>
  <w:rsids>
    <w:rsidRoot w:val="00A56BDB"/>
    <w:rsid w:val="00000340"/>
    <w:rsid w:val="0000377D"/>
    <w:rsid w:val="0000562D"/>
    <w:rsid w:val="000363D8"/>
    <w:rsid w:val="00041BB8"/>
    <w:rsid w:val="00043DE0"/>
    <w:rsid w:val="00050E34"/>
    <w:rsid w:val="000578F4"/>
    <w:rsid w:val="00061408"/>
    <w:rsid w:val="00062447"/>
    <w:rsid w:val="000658A1"/>
    <w:rsid w:val="00065A81"/>
    <w:rsid w:val="00065B4E"/>
    <w:rsid w:val="00071B32"/>
    <w:rsid w:val="00080992"/>
    <w:rsid w:val="000833BD"/>
    <w:rsid w:val="0008790B"/>
    <w:rsid w:val="0009578F"/>
    <w:rsid w:val="000B6E14"/>
    <w:rsid w:val="000C5C95"/>
    <w:rsid w:val="000D1201"/>
    <w:rsid w:val="000D34FE"/>
    <w:rsid w:val="000D3E52"/>
    <w:rsid w:val="000D5B38"/>
    <w:rsid w:val="000D76F6"/>
    <w:rsid w:val="000E1B5C"/>
    <w:rsid w:val="000E20BF"/>
    <w:rsid w:val="000F03D9"/>
    <w:rsid w:val="000F233C"/>
    <w:rsid w:val="000F2873"/>
    <w:rsid w:val="000F3673"/>
    <w:rsid w:val="000F6C25"/>
    <w:rsid w:val="00100FED"/>
    <w:rsid w:val="00102FEA"/>
    <w:rsid w:val="001040E9"/>
    <w:rsid w:val="00111EBD"/>
    <w:rsid w:val="00114EC0"/>
    <w:rsid w:val="0011506D"/>
    <w:rsid w:val="001162B6"/>
    <w:rsid w:val="001202CD"/>
    <w:rsid w:val="001214E7"/>
    <w:rsid w:val="00123303"/>
    <w:rsid w:val="00123AC1"/>
    <w:rsid w:val="001273C6"/>
    <w:rsid w:val="00131FA0"/>
    <w:rsid w:val="00136C06"/>
    <w:rsid w:val="00141EC7"/>
    <w:rsid w:val="001422A3"/>
    <w:rsid w:val="001451DC"/>
    <w:rsid w:val="00147C2E"/>
    <w:rsid w:val="00150A9B"/>
    <w:rsid w:val="0016355F"/>
    <w:rsid w:val="00165040"/>
    <w:rsid w:val="0016756D"/>
    <w:rsid w:val="0017600B"/>
    <w:rsid w:val="001856B6"/>
    <w:rsid w:val="001864BE"/>
    <w:rsid w:val="001919D0"/>
    <w:rsid w:val="001A0D4F"/>
    <w:rsid w:val="001A4669"/>
    <w:rsid w:val="001B17B4"/>
    <w:rsid w:val="001B25E8"/>
    <w:rsid w:val="001B2876"/>
    <w:rsid w:val="001C1B50"/>
    <w:rsid w:val="001C1D4D"/>
    <w:rsid w:val="001C3733"/>
    <w:rsid w:val="001C6437"/>
    <w:rsid w:val="001D034D"/>
    <w:rsid w:val="001D179D"/>
    <w:rsid w:val="001D2E21"/>
    <w:rsid w:val="001D41D3"/>
    <w:rsid w:val="001E1E0C"/>
    <w:rsid w:val="001E39CE"/>
    <w:rsid w:val="001E61AD"/>
    <w:rsid w:val="001E66FD"/>
    <w:rsid w:val="00201799"/>
    <w:rsid w:val="0021077B"/>
    <w:rsid w:val="00215270"/>
    <w:rsid w:val="00216BE1"/>
    <w:rsid w:val="00221583"/>
    <w:rsid w:val="00223142"/>
    <w:rsid w:val="00225328"/>
    <w:rsid w:val="00225C39"/>
    <w:rsid w:val="00226BFF"/>
    <w:rsid w:val="002364A8"/>
    <w:rsid w:val="00236893"/>
    <w:rsid w:val="00244F98"/>
    <w:rsid w:val="00247692"/>
    <w:rsid w:val="0024782D"/>
    <w:rsid w:val="00250DA5"/>
    <w:rsid w:val="00251CE2"/>
    <w:rsid w:val="00252157"/>
    <w:rsid w:val="00255A6B"/>
    <w:rsid w:val="002576B8"/>
    <w:rsid w:val="002604E1"/>
    <w:rsid w:val="00261125"/>
    <w:rsid w:val="00264A02"/>
    <w:rsid w:val="00264A50"/>
    <w:rsid w:val="00266170"/>
    <w:rsid w:val="002675EE"/>
    <w:rsid w:val="0027331F"/>
    <w:rsid w:val="0028313B"/>
    <w:rsid w:val="002A39DE"/>
    <w:rsid w:val="002A46A7"/>
    <w:rsid w:val="002B1A0B"/>
    <w:rsid w:val="002C2233"/>
    <w:rsid w:val="002C3131"/>
    <w:rsid w:val="002D16A9"/>
    <w:rsid w:val="002D234F"/>
    <w:rsid w:val="002D53C0"/>
    <w:rsid w:val="002E6DCF"/>
    <w:rsid w:val="002E7C2E"/>
    <w:rsid w:val="002F1ABF"/>
    <w:rsid w:val="002F77B3"/>
    <w:rsid w:val="0030039B"/>
    <w:rsid w:val="0031095F"/>
    <w:rsid w:val="00313965"/>
    <w:rsid w:val="003175E2"/>
    <w:rsid w:val="0032137F"/>
    <w:rsid w:val="00323BA7"/>
    <w:rsid w:val="003274BE"/>
    <w:rsid w:val="0033460A"/>
    <w:rsid w:val="003350EF"/>
    <w:rsid w:val="00342EE4"/>
    <w:rsid w:val="0034386E"/>
    <w:rsid w:val="00345548"/>
    <w:rsid w:val="00351654"/>
    <w:rsid w:val="00351FA0"/>
    <w:rsid w:val="00354953"/>
    <w:rsid w:val="00364408"/>
    <w:rsid w:val="00374B02"/>
    <w:rsid w:val="0037756E"/>
    <w:rsid w:val="00377DB4"/>
    <w:rsid w:val="003815CF"/>
    <w:rsid w:val="0038368B"/>
    <w:rsid w:val="00385432"/>
    <w:rsid w:val="00391E33"/>
    <w:rsid w:val="003944B8"/>
    <w:rsid w:val="00395761"/>
    <w:rsid w:val="00396772"/>
    <w:rsid w:val="0039707D"/>
    <w:rsid w:val="003A1909"/>
    <w:rsid w:val="003A6B35"/>
    <w:rsid w:val="003B3CB0"/>
    <w:rsid w:val="003C0721"/>
    <w:rsid w:val="003C16D9"/>
    <w:rsid w:val="003C58CD"/>
    <w:rsid w:val="003C7B24"/>
    <w:rsid w:val="003D28C2"/>
    <w:rsid w:val="003D7AC6"/>
    <w:rsid w:val="003D7E40"/>
    <w:rsid w:val="003E6386"/>
    <w:rsid w:val="003F7499"/>
    <w:rsid w:val="00400603"/>
    <w:rsid w:val="004009C6"/>
    <w:rsid w:val="00401298"/>
    <w:rsid w:val="004076DD"/>
    <w:rsid w:val="0041007F"/>
    <w:rsid w:val="0041069A"/>
    <w:rsid w:val="00411F91"/>
    <w:rsid w:val="004144FB"/>
    <w:rsid w:val="00415B73"/>
    <w:rsid w:val="00416DB3"/>
    <w:rsid w:val="00417B4E"/>
    <w:rsid w:val="004241A8"/>
    <w:rsid w:val="00430F35"/>
    <w:rsid w:val="004319BF"/>
    <w:rsid w:val="00447234"/>
    <w:rsid w:val="00450F49"/>
    <w:rsid w:val="0045296C"/>
    <w:rsid w:val="00452ADC"/>
    <w:rsid w:val="00454471"/>
    <w:rsid w:val="00455F15"/>
    <w:rsid w:val="00456A9E"/>
    <w:rsid w:val="004627B2"/>
    <w:rsid w:val="0046599D"/>
    <w:rsid w:val="00471A91"/>
    <w:rsid w:val="00474AA3"/>
    <w:rsid w:val="00476AD8"/>
    <w:rsid w:val="00480020"/>
    <w:rsid w:val="00490F71"/>
    <w:rsid w:val="00492B04"/>
    <w:rsid w:val="004A1033"/>
    <w:rsid w:val="004A7C2F"/>
    <w:rsid w:val="004B41E9"/>
    <w:rsid w:val="004B75C4"/>
    <w:rsid w:val="004C0B72"/>
    <w:rsid w:val="004C0D84"/>
    <w:rsid w:val="004C1A52"/>
    <w:rsid w:val="004C1FCC"/>
    <w:rsid w:val="004C24BA"/>
    <w:rsid w:val="004C27B8"/>
    <w:rsid w:val="004C52FE"/>
    <w:rsid w:val="004D1CB2"/>
    <w:rsid w:val="004E156C"/>
    <w:rsid w:val="004E1D4D"/>
    <w:rsid w:val="004E3705"/>
    <w:rsid w:val="004E6569"/>
    <w:rsid w:val="004F63FA"/>
    <w:rsid w:val="004F7493"/>
    <w:rsid w:val="00502A71"/>
    <w:rsid w:val="00505CC8"/>
    <w:rsid w:val="00507112"/>
    <w:rsid w:val="00515DE0"/>
    <w:rsid w:val="0052042F"/>
    <w:rsid w:val="00522696"/>
    <w:rsid w:val="00524DA9"/>
    <w:rsid w:val="00530F75"/>
    <w:rsid w:val="0053243E"/>
    <w:rsid w:val="00532BB1"/>
    <w:rsid w:val="005528CE"/>
    <w:rsid w:val="00556D84"/>
    <w:rsid w:val="00557E1A"/>
    <w:rsid w:val="0056355B"/>
    <w:rsid w:val="00563B02"/>
    <w:rsid w:val="00566F1B"/>
    <w:rsid w:val="005706AA"/>
    <w:rsid w:val="00570EA1"/>
    <w:rsid w:val="005777D6"/>
    <w:rsid w:val="00580C86"/>
    <w:rsid w:val="00581FDE"/>
    <w:rsid w:val="00591CC9"/>
    <w:rsid w:val="0059549C"/>
    <w:rsid w:val="00595DBB"/>
    <w:rsid w:val="005A1399"/>
    <w:rsid w:val="005A2010"/>
    <w:rsid w:val="005B2E35"/>
    <w:rsid w:val="005B6B7D"/>
    <w:rsid w:val="005B6E8D"/>
    <w:rsid w:val="005C72DB"/>
    <w:rsid w:val="005D1754"/>
    <w:rsid w:val="005D442A"/>
    <w:rsid w:val="005D489E"/>
    <w:rsid w:val="005D68E3"/>
    <w:rsid w:val="005E06E9"/>
    <w:rsid w:val="005E3C3B"/>
    <w:rsid w:val="005F119F"/>
    <w:rsid w:val="005F59D7"/>
    <w:rsid w:val="00610494"/>
    <w:rsid w:val="0061079E"/>
    <w:rsid w:val="00617715"/>
    <w:rsid w:val="006215C2"/>
    <w:rsid w:val="006216D0"/>
    <w:rsid w:val="006237BC"/>
    <w:rsid w:val="0062699A"/>
    <w:rsid w:val="00634F61"/>
    <w:rsid w:val="0064257F"/>
    <w:rsid w:val="006444DE"/>
    <w:rsid w:val="00647F6A"/>
    <w:rsid w:val="00650C97"/>
    <w:rsid w:val="00653E07"/>
    <w:rsid w:val="00655AF2"/>
    <w:rsid w:val="00655F34"/>
    <w:rsid w:val="00671122"/>
    <w:rsid w:val="00674788"/>
    <w:rsid w:val="00682E3C"/>
    <w:rsid w:val="00685F37"/>
    <w:rsid w:val="00690059"/>
    <w:rsid w:val="00691741"/>
    <w:rsid w:val="0069212E"/>
    <w:rsid w:val="00692E45"/>
    <w:rsid w:val="00693BE4"/>
    <w:rsid w:val="0069550C"/>
    <w:rsid w:val="006A1712"/>
    <w:rsid w:val="006A2C8C"/>
    <w:rsid w:val="006A3ABE"/>
    <w:rsid w:val="006A63BB"/>
    <w:rsid w:val="006B3453"/>
    <w:rsid w:val="006C3B67"/>
    <w:rsid w:val="006D12E8"/>
    <w:rsid w:val="006E0C49"/>
    <w:rsid w:val="006E21BD"/>
    <w:rsid w:val="006E2D83"/>
    <w:rsid w:val="006E30E5"/>
    <w:rsid w:val="006E4DBC"/>
    <w:rsid w:val="006E63D8"/>
    <w:rsid w:val="006E6A26"/>
    <w:rsid w:val="006F0297"/>
    <w:rsid w:val="007002BD"/>
    <w:rsid w:val="00701E50"/>
    <w:rsid w:val="00702B1F"/>
    <w:rsid w:val="007060EB"/>
    <w:rsid w:val="0071006A"/>
    <w:rsid w:val="00715208"/>
    <w:rsid w:val="007159C2"/>
    <w:rsid w:val="00716AF8"/>
    <w:rsid w:val="007217EA"/>
    <w:rsid w:val="0072380E"/>
    <w:rsid w:val="00740BF6"/>
    <w:rsid w:val="0074617B"/>
    <w:rsid w:val="00750471"/>
    <w:rsid w:val="0075211B"/>
    <w:rsid w:val="00762B26"/>
    <w:rsid w:val="0077045E"/>
    <w:rsid w:val="007711FA"/>
    <w:rsid w:val="007713C4"/>
    <w:rsid w:val="00775477"/>
    <w:rsid w:val="0078049D"/>
    <w:rsid w:val="00780D14"/>
    <w:rsid w:val="00794FF7"/>
    <w:rsid w:val="00795D79"/>
    <w:rsid w:val="007969E1"/>
    <w:rsid w:val="007A0944"/>
    <w:rsid w:val="007A4FED"/>
    <w:rsid w:val="007A73E4"/>
    <w:rsid w:val="007C2816"/>
    <w:rsid w:val="007D2426"/>
    <w:rsid w:val="007D37CD"/>
    <w:rsid w:val="007D53AC"/>
    <w:rsid w:val="007E2E62"/>
    <w:rsid w:val="007F6EF2"/>
    <w:rsid w:val="008102C9"/>
    <w:rsid w:val="008136BD"/>
    <w:rsid w:val="00816094"/>
    <w:rsid w:val="008242FC"/>
    <w:rsid w:val="008314DB"/>
    <w:rsid w:val="00836728"/>
    <w:rsid w:val="00836C04"/>
    <w:rsid w:val="0084030A"/>
    <w:rsid w:val="0084129D"/>
    <w:rsid w:val="00841532"/>
    <w:rsid w:val="008542D2"/>
    <w:rsid w:val="00865EB2"/>
    <w:rsid w:val="00866053"/>
    <w:rsid w:val="008709DA"/>
    <w:rsid w:val="00870DCF"/>
    <w:rsid w:val="008755AD"/>
    <w:rsid w:val="00877603"/>
    <w:rsid w:val="00882F02"/>
    <w:rsid w:val="00884372"/>
    <w:rsid w:val="00884F7C"/>
    <w:rsid w:val="008A50A0"/>
    <w:rsid w:val="008A5588"/>
    <w:rsid w:val="008A6438"/>
    <w:rsid w:val="008A7129"/>
    <w:rsid w:val="008A7361"/>
    <w:rsid w:val="008A7951"/>
    <w:rsid w:val="008A7E38"/>
    <w:rsid w:val="008B74BD"/>
    <w:rsid w:val="008B7FE9"/>
    <w:rsid w:val="008C2F6F"/>
    <w:rsid w:val="008D1B98"/>
    <w:rsid w:val="008D5807"/>
    <w:rsid w:val="008D7860"/>
    <w:rsid w:val="009139B5"/>
    <w:rsid w:val="00914E35"/>
    <w:rsid w:val="00920797"/>
    <w:rsid w:val="0092380B"/>
    <w:rsid w:val="00927360"/>
    <w:rsid w:val="00930A55"/>
    <w:rsid w:val="00932EBE"/>
    <w:rsid w:val="009451FC"/>
    <w:rsid w:val="00956D23"/>
    <w:rsid w:val="00963142"/>
    <w:rsid w:val="00966CC7"/>
    <w:rsid w:val="00970FD5"/>
    <w:rsid w:val="0097517C"/>
    <w:rsid w:val="00975423"/>
    <w:rsid w:val="00976779"/>
    <w:rsid w:val="009855FD"/>
    <w:rsid w:val="009A7D53"/>
    <w:rsid w:val="009B5416"/>
    <w:rsid w:val="009B72E9"/>
    <w:rsid w:val="009B7A41"/>
    <w:rsid w:val="009C40CC"/>
    <w:rsid w:val="009C416F"/>
    <w:rsid w:val="009C4B71"/>
    <w:rsid w:val="009C5248"/>
    <w:rsid w:val="009D2939"/>
    <w:rsid w:val="009D41CC"/>
    <w:rsid w:val="009E1CE5"/>
    <w:rsid w:val="009E2148"/>
    <w:rsid w:val="009F3746"/>
    <w:rsid w:val="009F5243"/>
    <w:rsid w:val="009F541D"/>
    <w:rsid w:val="009F7A03"/>
    <w:rsid w:val="00A05774"/>
    <w:rsid w:val="00A07CB2"/>
    <w:rsid w:val="00A171BB"/>
    <w:rsid w:val="00A23387"/>
    <w:rsid w:val="00A2406D"/>
    <w:rsid w:val="00A27632"/>
    <w:rsid w:val="00A27C52"/>
    <w:rsid w:val="00A34548"/>
    <w:rsid w:val="00A36FCC"/>
    <w:rsid w:val="00A46ACA"/>
    <w:rsid w:val="00A510F0"/>
    <w:rsid w:val="00A5233C"/>
    <w:rsid w:val="00A56BDB"/>
    <w:rsid w:val="00A638ED"/>
    <w:rsid w:val="00A712A3"/>
    <w:rsid w:val="00A73E21"/>
    <w:rsid w:val="00A81E10"/>
    <w:rsid w:val="00A82166"/>
    <w:rsid w:val="00A829FD"/>
    <w:rsid w:val="00A83A30"/>
    <w:rsid w:val="00A855F5"/>
    <w:rsid w:val="00A857F5"/>
    <w:rsid w:val="00A970D9"/>
    <w:rsid w:val="00A97E1C"/>
    <w:rsid w:val="00AA1F6E"/>
    <w:rsid w:val="00AA2D7B"/>
    <w:rsid w:val="00AA75EC"/>
    <w:rsid w:val="00AB6E98"/>
    <w:rsid w:val="00AC0D45"/>
    <w:rsid w:val="00AC2BF7"/>
    <w:rsid w:val="00AD0979"/>
    <w:rsid w:val="00AD0D8B"/>
    <w:rsid w:val="00AD1BA1"/>
    <w:rsid w:val="00AE1A54"/>
    <w:rsid w:val="00AE3A9C"/>
    <w:rsid w:val="00AE3DC7"/>
    <w:rsid w:val="00AE5B4C"/>
    <w:rsid w:val="00AE77CD"/>
    <w:rsid w:val="00AF205C"/>
    <w:rsid w:val="00B008B9"/>
    <w:rsid w:val="00B140A8"/>
    <w:rsid w:val="00B15BC3"/>
    <w:rsid w:val="00B209C0"/>
    <w:rsid w:val="00B24A85"/>
    <w:rsid w:val="00B3614C"/>
    <w:rsid w:val="00B37950"/>
    <w:rsid w:val="00B45C2E"/>
    <w:rsid w:val="00B47655"/>
    <w:rsid w:val="00B50C86"/>
    <w:rsid w:val="00B55DF2"/>
    <w:rsid w:val="00B60977"/>
    <w:rsid w:val="00B62D22"/>
    <w:rsid w:val="00B656C2"/>
    <w:rsid w:val="00B65F6E"/>
    <w:rsid w:val="00B70724"/>
    <w:rsid w:val="00B707FA"/>
    <w:rsid w:val="00B80FFD"/>
    <w:rsid w:val="00B84472"/>
    <w:rsid w:val="00B91961"/>
    <w:rsid w:val="00B9221A"/>
    <w:rsid w:val="00B959B1"/>
    <w:rsid w:val="00B97662"/>
    <w:rsid w:val="00BA22CF"/>
    <w:rsid w:val="00BA3549"/>
    <w:rsid w:val="00BA5A0E"/>
    <w:rsid w:val="00BB4741"/>
    <w:rsid w:val="00BB67BC"/>
    <w:rsid w:val="00BB72FB"/>
    <w:rsid w:val="00BC25E3"/>
    <w:rsid w:val="00BC32E3"/>
    <w:rsid w:val="00BC5A04"/>
    <w:rsid w:val="00BC6092"/>
    <w:rsid w:val="00BD2572"/>
    <w:rsid w:val="00BD6A65"/>
    <w:rsid w:val="00BD7D6D"/>
    <w:rsid w:val="00BE4290"/>
    <w:rsid w:val="00BF1FCF"/>
    <w:rsid w:val="00BF6E56"/>
    <w:rsid w:val="00C05BFD"/>
    <w:rsid w:val="00C13100"/>
    <w:rsid w:val="00C14882"/>
    <w:rsid w:val="00C15DB8"/>
    <w:rsid w:val="00C1757D"/>
    <w:rsid w:val="00C247B2"/>
    <w:rsid w:val="00C303F7"/>
    <w:rsid w:val="00C401D1"/>
    <w:rsid w:val="00C42D62"/>
    <w:rsid w:val="00C45014"/>
    <w:rsid w:val="00C45D0C"/>
    <w:rsid w:val="00C5110E"/>
    <w:rsid w:val="00C55B7D"/>
    <w:rsid w:val="00C6003A"/>
    <w:rsid w:val="00C6437D"/>
    <w:rsid w:val="00C74C45"/>
    <w:rsid w:val="00C80F1C"/>
    <w:rsid w:val="00C85FA2"/>
    <w:rsid w:val="00C90BDA"/>
    <w:rsid w:val="00C963FF"/>
    <w:rsid w:val="00C97412"/>
    <w:rsid w:val="00CB2C87"/>
    <w:rsid w:val="00CB2EC5"/>
    <w:rsid w:val="00CB5253"/>
    <w:rsid w:val="00CC21B7"/>
    <w:rsid w:val="00CC5675"/>
    <w:rsid w:val="00CC790A"/>
    <w:rsid w:val="00CD15B0"/>
    <w:rsid w:val="00CD6D7E"/>
    <w:rsid w:val="00CE0EA4"/>
    <w:rsid w:val="00CE4E63"/>
    <w:rsid w:val="00CF3163"/>
    <w:rsid w:val="00CF7012"/>
    <w:rsid w:val="00D03E57"/>
    <w:rsid w:val="00D047D1"/>
    <w:rsid w:val="00D11992"/>
    <w:rsid w:val="00D12998"/>
    <w:rsid w:val="00D13DF1"/>
    <w:rsid w:val="00D22167"/>
    <w:rsid w:val="00D35141"/>
    <w:rsid w:val="00D37C40"/>
    <w:rsid w:val="00D51B60"/>
    <w:rsid w:val="00D5351A"/>
    <w:rsid w:val="00D555DD"/>
    <w:rsid w:val="00D57DEE"/>
    <w:rsid w:val="00D57FAD"/>
    <w:rsid w:val="00D6793C"/>
    <w:rsid w:val="00D75F4A"/>
    <w:rsid w:val="00D83EFD"/>
    <w:rsid w:val="00D84AB7"/>
    <w:rsid w:val="00D946E5"/>
    <w:rsid w:val="00D9663D"/>
    <w:rsid w:val="00D97D25"/>
    <w:rsid w:val="00DA4B65"/>
    <w:rsid w:val="00DB2B19"/>
    <w:rsid w:val="00DB63C6"/>
    <w:rsid w:val="00DB6EEE"/>
    <w:rsid w:val="00DC0856"/>
    <w:rsid w:val="00DC1F5D"/>
    <w:rsid w:val="00DC30B2"/>
    <w:rsid w:val="00DC47C4"/>
    <w:rsid w:val="00DC6750"/>
    <w:rsid w:val="00DD0A62"/>
    <w:rsid w:val="00DD23F8"/>
    <w:rsid w:val="00DD33FB"/>
    <w:rsid w:val="00DE7CC7"/>
    <w:rsid w:val="00DF44B4"/>
    <w:rsid w:val="00E0055E"/>
    <w:rsid w:val="00E019F3"/>
    <w:rsid w:val="00E023BD"/>
    <w:rsid w:val="00E102B0"/>
    <w:rsid w:val="00E10D66"/>
    <w:rsid w:val="00E11976"/>
    <w:rsid w:val="00E13EBF"/>
    <w:rsid w:val="00E24656"/>
    <w:rsid w:val="00E2482E"/>
    <w:rsid w:val="00E2539A"/>
    <w:rsid w:val="00E25B5F"/>
    <w:rsid w:val="00E30093"/>
    <w:rsid w:val="00E30D46"/>
    <w:rsid w:val="00E32056"/>
    <w:rsid w:val="00E33471"/>
    <w:rsid w:val="00E334F1"/>
    <w:rsid w:val="00E40051"/>
    <w:rsid w:val="00E47938"/>
    <w:rsid w:val="00E53329"/>
    <w:rsid w:val="00E60E39"/>
    <w:rsid w:val="00E61170"/>
    <w:rsid w:val="00E61C4E"/>
    <w:rsid w:val="00E6344D"/>
    <w:rsid w:val="00E649FA"/>
    <w:rsid w:val="00E66A78"/>
    <w:rsid w:val="00E670C4"/>
    <w:rsid w:val="00E70D35"/>
    <w:rsid w:val="00E70DB7"/>
    <w:rsid w:val="00E779A6"/>
    <w:rsid w:val="00E83B86"/>
    <w:rsid w:val="00E909F2"/>
    <w:rsid w:val="00E95CB9"/>
    <w:rsid w:val="00EA5085"/>
    <w:rsid w:val="00EA50C6"/>
    <w:rsid w:val="00EB2AEE"/>
    <w:rsid w:val="00EC1C26"/>
    <w:rsid w:val="00EC4682"/>
    <w:rsid w:val="00EC4D20"/>
    <w:rsid w:val="00EC769A"/>
    <w:rsid w:val="00ED5B0F"/>
    <w:rsid w:val="00EE40CC"/>
    <w:rsid w:val="00EE4456"/>
    <w:rsid w:val="00EE530D"/>
    <w:rsid w:val="00EF1CA2"/>
    <w:rsid w:val="00F00638"/>
    <w:rsid w:val="00F02376"/>
    <w:rsid w:val="00F06592"/>
    <w:rsid w:val="00F07A31"/>
    <w:rsid w:val="00F14A2A"/>
    <w:rsid w:val="00F24AC8"/>
    <w:rsid w:val="00F3125B"/>
    <w:rsid w:val="00F35B9C"/>
    <w:rsid w:val="00F36CFB"/>
    <w:rsid w:val="00F417B1"/>
    <w:rsid w:val="00F41A9D"/>
    <w:rsid w:val="00F43BF6"/>
    <w:rsid w:val="00F5073E"/>
    <w:rsid w:val="00F52883"/>
    <w:rsid w:val="00F52DE6"/>
    <w:rsid w:val="00F5704E"/>
    <w:rsid w:val="00F57945"/>
    <w:rsid w:val="00F60D1B"/>
    <w:rsid w:val="00F62A2E"/>
    <w:rsid w:val="00F62FE7"/>
    <w:rsid w:val="00F75AEF"/>
    <w:rsid w:val="00F76860"/>
    <w:rsid w:val="00F7763C"/>
    <w:rsid w:val="00F865B7"/>
    <w:rsid w:val="00F958F7"/>
    <w:rsid w:val="00F96BAB"/>
    <w:rsid w:val="00FA5D4A"/>
    <w:rsid w:val="00FB1DBC"/>
    <w:rsid w:val="00FB2745"/>
    <w:rsid w:val="00FB6B42"/>
    <w:rsid w:val="00FC54AB"/>
    <w:rsid w:val="00FC62B1"/>
    <w:rsid w:val="00FC6E66"/>
    <w:rsid w:val="00FC7A33"/>
    <w:rsid w:val="00FC7F63"/>
    <w:rsid w:val="00FD4947"/>
    <w:rsid w:val="00FD4A57"/>
    <w:rsid w:val="00FE04ED"/>
    <w:rsid w:val="00FE13B3"/>
    <w:rsid w:val="00FE1459"/>
    <w:rsid w:val="00FE4E21"/>
    <w:rsid w:val="00FE6F97"/>
    <w:rsid w:val="00FF24C0"/>
    <w:rsid w:val="043B0BAB"/>
    <w:rsid w:val="18663CA6"/>
    <w:rsid w:val="228B227F"/>
    <w:rsid w:val="25C2C341"/>
    <w:rsid w:val="2A1499CA"/>
    <w:rsid w:val="346C539D"/>
    <w:rsid w:val="39EB2263"/>
    <w:rsid w:val="3D22C325"/>
    <w:rsid w:val="4BB5CF72"/>
    <w:rsid w:val="4FB1AFC6"/>
    <w:rsid w:val="51C03EE1"/>
    <w:rsid w:val="570B21D7"/>
    <w:rsid w:val="5BEFD691"/>
    <w:rsid w:val="6B6FB498"/>
    <w:rsid w:val="6FDC432D"/>
    <w:rsid w:val="77AA92B4"/>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er" w:uiPriority="99"/>
    <w:lsdException w:name="caption"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FD4947"/>
    <w:pPr>
      <w:spacing w:line="276" w:lineRule="auto"/>
      <w:jc w:val="both"/>
    </w:pPr>
    <w:rPr>
      <w:rFonts w:ascii="Verdana" w:hAnsi="Verdana"/>
    </w:rPr>
  </w:style>
  <w:style w:type="paragraph" w:styleId="Titolo1">
    <w:name w:val="heading 1"/>
    <w:basedOn w:val="Corpodeltesto1"/>
    <w:next w:val="Normale"/>
    <w:qFormat/>
    <w:rsid w:val="007A0944"/>
    <w:pPr>
      <w:keepNext/>
      <w:numPr>
        <w:numId w:val="1"/>
      </w:numPr>
      <w:tabs>
        <w:tab w:val="clear" w:pos="432"/>
        <w:tab w:val="left" w:pos="851"/>
      </w:tabs>
      <w:spacing w:before="240" w:after="240"/>
      <w:ind w:left="431" w:hanging="431"/>
      <w:outlineLvl w:val="0"/>
    </w:pPr>
    <w:rPr>
      <w:b/>
      <w:sz w:val="28"/>
      <w:szCs w:val="28"/>
    </w:rPr>
  </w:style>
  <w:style w:type="paragraph" w:styleId="Titolo2">
    <w:name w:val="heading 2"/>
    <w:basedOn w:val="Titolo1"/>
    <w:next w:val="Normale"/>
    <w:qFormat/>
    <w:rsid w:val="008A5588"/>
    <w:pPr>
      <w:numPr>
        <w:ilvl w:val="1"/>
      </w:numPr>
      <w:tabs>
        <w:tab w:val="clear" w:pos="576"/>
      </w:tabs>
      <w:ind w:left="578" w:hanging="578"/>
      <w:outlineLvl w:val="1"/>
    </w:pPr>
    <w:rPr>
      <w:sz w:val="24"/>
      <w:szCs w:val="24"/>
    </w:rPr>
  </w:style>
  <w:style w:type="paragraph" w:styleId="Titolo3">
    <w:name w:val="heading 3"/>
    <w:basedOn w:val="Titolo2"/>
    <w:next w:val="Normale"/>
    <w:qFormat/>
    <w:rsid w:val="003C16D9"/>
    <w:pPr>
      <w:numPr>
        <w:ilvl w:val="2"/>
      </w:numPr>
      <w:tabs>
        <w:tab w:val="clear" w:pos="720"/>
      </w:tabs>
      <w:outlineLvl w:val="2"/>
    </w:pPr>
  </w:style>
  <w:style w:type="paragraph" w:styleId="Titolo4">
    <w:name w:val="heading 4"/>
    <w:basedOn w:val="Normale"/>
    <w:next w:val="Normale"/>
    <w:qFormat/>
    <w:rsid w:val="007217EA"/>
    <w:pPr>
      <w:keepNext/>
      <w:numPr>
        <w:ilvl w:val="3"/>
        <w:numId w:val="1"/>
      </w:numPr>
      <w:outlineLvl w:val="3"/>
    </w:pPr>
    <w:rPr>
      <w:sz w:val="24"/>
    </w:rPr>
  </w:style>
  <w:style w:type="paragraph" w:styleId="Titolo5">
    <w:name w:val="heading 5"/>
    <w:basedOn w:val="Normale"/>
    <w:next w:val="Normale"/>
    <w:qFormat/>
    <w:rsid w:val="007217EA"/>
    <w:pPr>
      <w:keepNext/>
      <w:numPr>
        <w:ilvl w:val="4"/>
        <w:numId w:val="1"/>
      </w:numPr>
      <w:outlineLvl w:val="4"/>
    </w:pPr>
    <w:rPr>
      <w:sz w:val="24"/>
    </w:rPr>
  </w:style>
  <w:style w:type="paragraph" w:styleId="Titolo6">
    <w:name w:val="heading 6"/>
    <w:basedOn w:val="Normale"/>
    <w:next w:val="Normale"/>
    <w:qFormat/>
    <w:rsid w:val="007217EA"/>
    <w:pPr>
      <w:numPr>
        <w:ilvl w:val="5"/>
        <w:numId w:val="1"/>
      </w:numPr>
      <w:spacing w:before="240" w:after="60"/>
      <w:outlineLvl w:val="5"/>
    </w:pPr>
    <w:rPr>
      <w:b/>
      <w:bCs/>
      <w:sz w:val="22"/>
      <w:szCs w:val="22"/>
    </w:rPr>
  </w:style>
  <w:style w:type="paragraph" w:styleId="Titolo7">
    <w:name w:val="heading 7"/>
    <w:basedOn w:val="Normale"/>
    <w:next w:val="Normale"/>
    <w:qFormat/>
    <w:rsid w:val="007217EA"/>
    <w:pPr>
      <w:numPr>
        <w:ilvl w:val="6"/>
        <w:numId w:val="1"/>
      </w:numPr>
      <w:spacing w:before="240" w:after="60"/>
      <w:outlineLvl w:val="6"/>
    </w:pPr>
    <w:rPr>
      <w:sz w:val="24"/>
      <w:szCs w:val="24"/>
    </w:rPr>
  </w:style>
  <w:style w:type="paragraph" w:styleId="Titolo8">
    <w:name w:val="heading 8"/>
    <w:basedOn w:val="Normale"/>
    <w:next w:val="Normale"/>
    <w:qFormat/>
    <w:rsid w:val="007217EA"/>
    <w:pPr>
      <w:numPr>
        <w:ilvl w:val="7"/>
        <w:numId w:val="1"/>
      </w:numPr>
      <w:spacing w:before="240" w:after="60"/>
      <w:outlineLvl w:val="7"/>
    </w:pPr>
    <w:rPr>
      <w:i/>
      <w:iCs/>
      <w:sz w:val="24"/>
      <w:szCs w:val="24"/>
    </w:rPr>
  </w:style>
  <w:style w:type="paragraph" w:styleId="Titolo9">
    <w:name w:val="heading 9"/>
    <w:basedOn w:val="Normale"/>
    <w:next w:val="Normale"/>
    <w:qFormat/>
    <w:rsid w:val="007217EA"/>
    <w:pPr>
      <w:numPr>
        <w:ilvl w:val="8"/>
        <w:numId w:val="1"/>
      </w:numPr>
      <w:spacing w:before="240" w:after="60"/>
      <w:outlineLvl w:val="8"/>
    </w:pPr>
    <w:rPr>
      <w:rFonts w:ascii="Arial" w:hAnsi="Arial" w:cs="Arial"/>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6A1712"/>
    <w:pPr>
      <w:tabs>
        <w:tab w:val="center" w:pos="4819"/>
        <w:tab w:val="right" w:pos="9638"/>
      </w:tabs>
    </w:pPr>
  </w:style>
  <w:style w:type="paragraph" w:customStyle="1" w:styleId="Corpodeltesto1">
    <w:name w:val="Corpo del testo1"/>
    <w:basedOn w:val="Normale"/>
    <w:rsid w:val="006A1712"/>
    <w:rPr>
      <w:sz w:val="24"/>
    </w:rPr>
  </w:style>
  <w:style w:type="paragraph" w:customStyle="1" w:styleId="TestoNormale">
    <w:name w:val="Testo Normale"/>
    <w:basedOn w:val="Normale"/>
    <w:rsid w:val="006A1712"/>
    <w:pPr>
      <w:spacing w:line="360" w:lineRule="atLeast"/>
    </w:pPr>
    <w:rPr>
      <w:rFonts w:ascii="Arial" w:hAnsi="Arial"/>
      <w:sz w:val="24"/>
    </w:rPr>
  </w:style>
  <w:style w:type="paragraph" w:styleId="Titolo">
    <w:name w:val="Title"/>
    <w:basedOn w:val="Normale"/>
    <w:qFormat/>
    <w:rsid w:val="0064257F"/>
    <w:pPr>
      <w:ind w:left="360"/>
      <w:jc w:val="center"/>
    </w:pPr>
    <w:rPr>
      <w:b/>
      <w:sz w:val="24"/>
    </w:rPr>
  </w:style>
  <w:style w:type="character" w:styleId="Collegamentoipertestuale">
    <w:name w:val="Hyperlink"/>
    <w:uiPriority w:val="99"/>
    <w:rsid w:val="006A1712"/>
    <w:rPr>
      <w:color w:val="0000FF"/>
      <w:u w:val="single"/>
    </w:rPr>
  </w:style>
  <w:style w:type="paragraph" w:styleId="Pidipagina">
    <w:name w:val="footer"/>
    <w:basedOn w:val="Normale"/>
    <w:link w:val="PidipaginaCarattere"/>
    <w:uiPriority w:val="99"/>
    <w:rsid w:val="006A1712"/>
    <w:pPr>
      <w:tabs>
        <w:tab w:val="center" w:pos="4819"/>
        <w:tab w:val="right" w:pos="9638"/>
      </w:tabs>
    </w:pPr>
  </w:style>
  <w:style w:type="character" w:styleId="Numeropagina">
    <w:name w:val="page number"/>
    <w:basedOn w:val="Carpredefinitoparagrafo"/>
    <w:rsid w:val="006444DE"/>
  </w:style>
  <w:style w:type="paragraph" w:customStyle="1" w:styleId="HeaderTitle">
    <w:name w:val="Header Title"/>
    <w:basedOn w:val="Normale"/>
    <w:rsid w:val="006444DE"/>
    <w:pPr>
      <w:ind w:left="57"/>
    </w:pPr>
    <w:rPr>
      <w:rFonts w:ascii="Arial" w:hAnsi="Arial"/>
      <w:sz w:val="14"/>
      <w:szCs w:val="24"/>
    </w:rPr>
  </w:style>
  <w:style w:type="paragraph" w:customStyle="1" w:styleId="HeaderContent">
    <w:name w:val="Header Content"/>
    <w:basedOn w:val="Normale"/>
    <w:rsid w:val="006444DE"/>
    <w:pPr>
      <w:ind w:left="57"/>
    </w:pPr>
    <w:rPr>
      <w:rFonts w:ascii="Arial" w:hAnsi="Arial"/>
      <w:sz w:val="22"/>
      <w:szCs w:val="24"/>
    </w:rPr>
  </w:style>
  <w:style w:type="table" w:styleId="Grigliatabella">
    <w:name w:val="Table Grid"/>
    <w:basedOn w:val="Tabellanormale"/>
    <w:uiPriority w:val="59"/>
    <w:rsid w:val="0061049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
    <w:name w:val="Text"/>
    <w:basedOn w:val="Normale"/>
    <w:rsid w:val="0084129D"/>
    <w:pPr>
      <w:spacing w:after="120"/>
      <w:ind w:left="2552"/>
    </w:pPr>
    <w:rPr>
      <w:rFonts w:ascii="Garamond" w:hAnsi="Garamond"/>
      <w:sz w:val="22"/>
      <w:szCs w:val="24"/>
    </w:rPr>
  </w:style>
  <w:style w:type="paragraph" w:styleId="Sommario3">
    <w:name w:val="toc 3"/>
    <w:basedOn w:val="Normale"/>
    <w:next w:val="Normale"/>
    <w:autoRedefine/>
    <w:uiPriority w:val="39"/>
    <w:rsid w:val="00653E07"/>
    <w:pPr>
      <w:tabs>
        <w:tab w:val="left" w:pos="720"/>
        <w:tab w:val="left" w:pos="1678"/>
        <w:tab w:val="left" w:pos="8505"/>
      </w:tabs>
      <w:ind w:left="1134"/>
    </w:pPr>
    <w:rPr>
      <w:noProof/>
      <w:sz w:val="22"/>
      <w:szCs w:val="22"/>
    </w:rPr>
  </w:style>
  <w:style w:type="paragraph" w:styleId="Sommario2">
    <w:name w:val="toc 2"/>
    <w:basedOn w:val="Normale"/>
    <w:next w:val="Normale"/>
    <w:autoRedefine/>
    <w:uiPriority w:val="39"/>
    <w:rsid w:val="007A0944"/>
    <w:pPr>
      <w:tabs>
        <w:tab w:val="left" w:pos="720"/>
        <w:tab w:val="left" w:pos="1418"/>
        <w:tab w:val="left" w:pos="9072"/>
      </w:tabs>
      <w:ind w:left="1134" w:right="991" w:hanging="567"/>
    </w:pPr>
    <w:rPr>
      <w:noProof/>
      <w:sz w:val="22"/>
      <w:szCs w:val="22"/>
    </w:rPr>
  </w:style>
  <w:style w:type="numbering" w:styleId="111111">
    <w:name w:val="Outline List 2"/>
    <w:basedOn w:val="Nessunelenco"/>
    <w:rsid w:val="000D5B38"/>
    <w:pPr>
      <w:numPr>
        <w:numId w:val="2"/>
      </w:numPr>
    </w:pPr>
  </w:style>
  <w:style w:type="paragraph" w:styleId="Sommario1">
    <w:name w:val="toc 1"/>
    <w:basedOn w:val="Normale"/>
    <w:next w:val="Normale"/>
    <w:autoRedefine/>
    <w:uiPriority w:val="39"/>
    <w:rsid w:val="00B62D22"/>
    <w:pPr>
      <w:tabs>
        <w:tab w:val="left" w:pos="1418"/>
        <w:tab w:val="left" w:pos="9072"/>
      </w:tabs>
      <w:ind w:left="567"/>
    </w:pPr>
    <w:rPr>
      <w:sz w:val="24"/>
    </w:rPr>
  </w:style>
  <w:style w:type="paragraph" w:styleId="Corpodeltesto2">
    <w:name w:val="Body Text 2"/>
    <w:basedOn w:val="Normale"/>
    <w:rsid w:val="00AB6E98"/>
    <w:pPr>
      <w:jc w:val="center"/>
    </w:pPr>
    <w:rPr>
      <w:rFonts w:ascii="Arial" w:hAnsi="Arial"/>
      <w:b/>
      <w:bCs/>
      <w:lang w:val="en-US"/>
    </w:rPr>
  </w:style>
  <w:style w:type="paragraph" w:styleId="Didascalia">
    <w:name w:val="caption"/>
    <w:basedOn w:val="Normale"/>
    <w:next w:val="Normale"/>
    <w:qFormat/>
    <w:rsid w:val="00D51B60"/>
    <w:rPr>
      <w:b/>
      <w:bCs/>
    </w:rPr>
  </w:style>
  <w:style w:type="paragraph" w:customStyle="1" w:styleId="WW-Rigadintestazione">
    <w:name w:val="WW-Riga d'intestazione"/>
    <w:basedOn w:val="Normale"/>
    <w:rsid w:val="0064257F"/>
    <w:pPr>
      <w:suppressLineNumbers/>
      <w:tabs>
        <w:tab w:val="center" w:pos="4819"/>
        <w:tab w:val="right" w:pos="9638"/>
      </w:tabs>
      <w:suppressAutoHyphens/>
    </w:pPr>
    <w:rPr>
      <w:rFonts w:ascii="Times New Roman" w:hAnsi="Times New Roman"/>
      <w:color w:val="00000A"/>
      <w:lang w:eastAsia="ar-SA"/>
    </w:rPr>
  </w:style>
  <w:style w:type="paragraph" w:customStyle="1" w:styleId="Paragrafoelenco1">
    <w:name w:val="Paragrafo elenco1"/>
    <w:basedOn w:val="Normale"/>
    <w:rsid w:val="00A510F0"/>
    <w:pPr>
      <w:suppressAutoHyphens/>
      <w:ind w:left="720"/>
      <w:jc w:val="left"/>
    </w:pPr>
    <w:rPr>
      <w:rFonts w:ascii="Times New Roman" w:hAnsi="Times New Roman"/>
      <w:color w:val="00000A"/>
      <w:sz w:val="24"/>
      <w:szCs w:val="24"/>
      <w:lang w:eastAsia="ar-SA"/>
    </w:rPr>
  </w:style>
  <w:style w:type="paragraph" w:styleId="Paragrafoelenco">
    <w:name w:val="List Paragraph"/>
    <w:basedOn w:val="Normale"/>
    <w:uiPriority w:val="34"/>
    <w:qFormat/>
    <w:rsid w:val="00354953"/>
    <w:pPr>
      <w:ind w:left="720"/>
      <w:contextualSpacing/>
    </w:pPr>
  </w:style>
  <w:style w:type="paragraph" w:customStyle="1" w:styleId="Corpotesto1">
    <w:name w:val="Corpo testo1"/>
    <w:basedOn w:val="Normale"/>
    <w:rsid w:val="006E0C49"/>
    <w:pPr>
      <w:tabs>
        <w:tab w:val="left" w:pos="1418"/>
      </w:tabs>
      <w:suppressAutoHyphens/>
      <w:spacing w:before="120" w:line="240" w:lineRule="auto"/>
    </w:pPr>
    <w:rPr>
      <w:rFonts w:ascii="BankGothic Lt BT" w:hAnsi="BankGothic Lt BT" w:cs="BankGothic Lt BT"/>
      <w:color w:val="00000A"/>
      <w:lang w:eastAsia="ar-SA"/>
    </w:rPr>
  </w:style>
  <w:style w:type="paragraph" w:styleId="Corpodeltesto">
    <w:name w:val="Body Text"/>
    <w:basedOn w:val="Normale"/>
    <w:link w:val="CorpodeltestoCarattere"/>
    <w:rsid w:val="00647F6A"/>
    <w:pPr>
      <w:suppressAutoHyphens/>
      <w:spacing w:after="120" w:line="240" w:lineRule="auto"/>
      <w:jc w:val="left"/>
    </w:pPr>
    <w:rPr>
      <w:rFonts w:ascii="Times New Roman" w:hAnsi="Times New Roman"/>
      <w:color w:val="00000A"/>
      <w:sz w:val="24"/>
      <w:szCs w:val="24"/>
      <w:lang w:eastAsia="ar-SA"/>
    </w:rPr>
  </w:style>
  <w:style w:type="character" w:customStyle="1" w:styleId="CorpodeltestoCarattere">
    <w:name w:val="Corpo del testo Carattere"/>
    <w:basedOn w:val="Carpredefinitoparagrafo"/>
    <w:link w:val="Corpodeltesto"/>
    <w:rsid w:val="00647F6A"/>
    <w:rPr>
      <w:color w:val="00000A"/>
      <w:sz w:val="24"/>
      <w:szCs w:val="24"/>
      <w:lang w:eastAsia="ar-SA"/>
    </w:rPr>
  </w:style>
  <w:style w:type="character" w:customStyle="1" w:styleId="PidipaginaCarattere">
    <w:name w:val="Piè di pagina Carattere"/>
    <w:basedOn w:val="Carpredefinitoparagrafo"/>
    <w:link w:val="Pidipagina"/>
    <w:uiPriority w:val="99"/>
    <w:rsid w:val="00A81E10"/>
    <w:rPr>
      <w:rFonts w:ascii="Verdana" w:hAnsi="Verdana"/>
    </w:rPr>
  </w:style>
  <w:style w:type="paragraph" w:customStyle="1" w:styleId="Normalegiustificato12">
    <w:name w:val="Normale giustificato 12"/>
    <w:basedOn w:val="Normale"/>
    <w:link w:val="Normalegiustificato12Carattere"/>
    <w:qFormat/>
    <w:rsid w:val="000363D8"/>
    <w:pPr>
      <w:spacing w:after="160" w:line="259" w:lineRule="auto"/>
    </w:pPr>
    <w:rPr>
      <w:rFonts w:asciiTheme="minorHAnsi" w:eastAsiaTheme="minorHAnsi" w:hAnsiTheme="minorHAnsi" w:cstheme="minorHAnsi"/>
      <w:sz w:val="24"/>
      <w:szCs w:val="24"/>
      <w:lang w:eastAsia="en-US"/>
    </w:rPr>
  </w:style>
  <w:style w:type="character" w:customStyle="1" w:styleId="Normalegiustificato12Carattere">
    <w:name w:val="Normale giustificato 12 Carattere"/>
    <w:basedOn w:val="Carpredefinitoparagrafo"/>
    <w:link w:val="Normalegiustificato12"/>
    <w:rsid w:val="000363D8"/>
    <w:rPr>
      <w:rFonts w:asciiTheme="minorHAnsi" w:eastAsiaTheme="minorHAnsi" w:hAnsiTheme="minorHAnsi" w:cstheme="minorHAnsi"/>
      <w:sz w:val="24"/>
      <w:szCs w:val="24"/>
      <w:lang w:eastAsia="en-US"/>
    </w:rPr>
  </w:style>
  <w:style w:type="paragraph" w:styleId="Testofumetto">
    <w:name w:val="Balloon Text"/>
    <w:basedOn w:val="Normale"/>
    <w:link w:val="TestofumettoCarattere"/>
    <w:rsid w:val="00A27632"/>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rsid w:val="00A2763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38642337">
      <w:bodyDiv w:val="1"/>
      <w:marLeft w:val="0"/>
      <w:marRight w:val="0"/>
      <w:marTop w:val="0"/>
      <w:marBottom w:val="0"/>
      <w:divBdr>
        <w:top w:val="none" w:sz="0" w:space="0" w:color="auto"/>
        <w:left w:val="none" w:sz="0" w:space="0" w:color="auto"/>
        <w:bottom w:val="none" w:sz="0" w:space="0" w:color="auto"/>
        <w:right w:val="none" w:sz="0" w:space="0" w:color="auto"/>
      </w:divBdr>
    </w:div>
    <w:div w:id="239028756">
      <w:bodyDiv w:val="1"/>
      <w:marLeft w:val="0"/>
      <w:marRight w:val="0"/>
      <w:marTop w:val="0"/>
      <w:marBottom w:val="0"/>
      <w:divBdr>
        <w:top w:val="none" w:sz="0" w:space="0" w:color="auto"/>
        <w:left w:val="none" w:sz="0" w:space="0" w:color="auto"/>
        <w:bottom w:val="none" w:sz="0" w:space="0" w:color="auto"/>
        <w:right w:val="none" w:sz="0" w:space="0" w:color="auto"/>
      </w:divBdr>
    </w:div>
    <w:div w:id="330719582">
      <w:bodyDiv w:val="1"/>
      <w:marLeft w:val="0"/>
      <w:marRight w:val="0"/>
      <w:marTop w:val="0"/>
      <w:marBottom w:val="0"/>
      <w:divBdr>
        <w:top w:val="none" w:sz="0" w:space="0" w:color="auto"/>
        <w:left w:val="none" w:sz="0" w:space="0" w:color="auto"/>
        <w:bottom w:val="none" w:sz="0" w:space="0" w:color="auto"/>
        <w:right w:val="none" w:sz="0" w:space="0" w:color="auto"/>
      </w:divBdr>
    </w:div>
    <w:div w:id="513611596">
      <w:bodyDiv w:val="1"/>
      <w:marLeft w:val="0"/>
      <w:marRight w:val="0"/>
      <w:marTop w:val="0"/>
      <w:marBottom w:val="0"/>
      <w:divBdr>
        <w:top w:val="none" w:sz="0" w:space="0" w:color="auto"/>
        <w:left w:val="none" w:sz="0" w:space="0" w:color="auto"/>
        <w:bottom w:val="none" w:sz="0" w:space="0" w:color="auto"/>
        <w:right w:val="none" w:sz="0" w:space="0" w:color="auto"/>
      </w:divBdr>
    </w:div>
    <w:div w:id="1090004953">
      <w:bodyDiv w:val="1"/>
      <w:marLeft w:val="0"/>
      <w:marRight w:val="0"/>
      <w:marTop w:val="0"/>
      <w:marBottom w:val="0"/>
      <w:divBdr>
        <w:top w:val="none" w:sz="0" w:space="0" w:color="auto"/>
        <w:left w:val="none" w:sz="0" w:space="0" w:color="auto"/>
        <w:bottom w:val="none" w:sz="0" w:space="0" w:color="auto"/>
        <w:right w:val="none" w:sz="0" w:space="0" w:color="auto"/>
      </w:divBdr>
    </w:div>
    <w:div w:id="1140808679">
      <w:bodyDiv w:val="1"/>
      <w:marLeft w:val="0"/>
      <w:marRight w:val="0"/>
      <w:marTop w:val="0"/>
      <w:marBottom w:val="0"/>
      <w:divBdr>
        <w:top w:val="none" w:sz="0" w:space="0" w:color="auto"/>
        <w:left w:val="none" w:sz="0" w:space="0" w:color="auto"/>
        <w:bottom w:val="none" w:sz="0" w:space="0" w:color="auto"/>
        <w:right w:val="none" w:sz="0" w:space="0" w:color="auto"/>
      </w:divBdr>
    </w:div>
    <w:div w:id="1165048130">
      <w:bodyDiv w:val="1"/>
      <w:marLeft w:val="0"/>
      <w:marRight w:val="0"/>
      <w:marTop w:val="0"/>
      <w:marBottom w:val="0"/>
      <w:divBdr>
        <w:top w:val="none" w:sz="0" w:space="0" w:color="auto"/>
        <w:left w:val="none" w:sz="0" w:space="0" w:color="auto"/>
        <w:bottom w:val="none" w:sz="0" w:space="0" w:color="auto"/>
        <w:right w:val="none" w:sz="0" w:space="0" w:color="auto"/>
      </w:divBdr>
    </w:div>
    <w:div w:id="1348406253">
      <w:bodyDiv w:val="1"/>
      <w:marLeft w:val="0"/>
      <w:marRight w:val="0"/>
      <w:marTop w:val="0"/>
      <w:marBottom w:val="0"/>
      <w:divBdr>
        <w:top w:val="none" w:sz="0" w:space="0" w:color="auto"/>
        <w:left w:val="none" w:sz="0" w:space="0" w:color="auto"/>
        <w:bottom w:val="none" w:sz="0" w:space="0" w:color="auto"/>
        <w:right w:val="none" w:sz="0" w:space="0" w:color="auto"/>
      </w:divBdr>
    </w:div>
    <w:div w:id="1677418451">
      <w:bodyDiv w:val="1"/>
      <w:marLeft w:val="0"/>
      <w:marRight w:val="0"/>
      <w:marTop w:val="0"/>
      <w:marBottom w:val="0"/>
      <w:divBdr>
        <w:top w:val="none" w:sz="0" w:space="0" w:color="auto"/>
        <w:left w:val="none" w:sz="0" w:space="0" w:color="auto"/>
        <w:bottom w:val="none" w:sz="0" w:space="0" w:color="auto"/>
        <w:right w:val="none" w:sz="0" w:space="0" w:color="auto"/>
      </w:divBdr>
    </w:div>
    <w:div w:id="1991253271">
      <w:bodyDiv w:val="1"/>
      <w:marLeft w:val="0"/>
      <w:marRight w:val="0"/>
      <w:marTop w:val="0"/>
      <w:marBottom w:val="0"/>
      <w:divBdr>
        <w:top w:val="none" w:sz="0" w:space="0" w:color="auto"/>
        <w:left w:val="none" w:sz="0" w:space="0" w:color="auto"/>
        <w:bottom w:val="none" w:sz="0" w:space="0" w:color="auto"/>
        <w:right w:val="none" w:sz="0" w:space="0" w:color="auto"/>
      </w:divBdr>
    </w:div>
    <w:div w:id="2057118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RMIS121002@pec.istruzione" TargetMode="External"/><Relationship Id="rId4" Type="http://schemas.openxmlformats.org/officeDocument/2006/relationships/settings" Target="settings.xml"/><Relationship Id="rId9" Type="http://schemas.openxmlformats.org/officeDocument/2006/relationships/hyperlink" Target="mailto:RMIS121002@istruzione.it" TargetMode="Externa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36832F-02AA-4EA0-9A95-2E92AB13BF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2557</Words>
  <Characters>14577</Characters>
  <Application>Microsoft Office Word</Application>
  <DocSecurity>0</DocSecurity>
  <Lines>121</Lines>
  <Paragraphs>34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17100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CIP</dc:creator>
  <cp:lastModifiedBy>amministratore</cp:lastModifiedBy>
  <cp:revision>2</cp:revision>
  <cp:lastPrinted>2021-05-17T18:03:00Z</cp:lastPrinted>
  <dcterms:created xsi:type="dcterms:W3CDTF">2023-05-02T15:36:00Z</dcterms:created>
  <dcterms:modified xsi:type="dcterms:W3CDTF">2023-05-02T15:36:00Z</dcterms:modified>
</cp:coreProperties>
</file>