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B46A" w14:textId="77777777" w:rsidR="00AF5953" w:rsidRDefault="00AF5953"/>
    <w:p w14:paraId="35392A8A" w14:textId="77777777" w:rsidR="00AF5953" w:rsidRDefault="00AF5953"/>
    <w:p w14:paraId="6D21B66A" w14:textId="77777777" w:rsidR="00AF5953" w:rsidRPr="00233E39" w:rsidRDefault="00AF5953">
      <w:pPr>
        <w:jc w:val="center"/>
        <w:rPr>
          <w:rFonts w:asciiTheme="minorHAnsi" w:hAnsiTheme="minorHAnsi" w:cstheme="minorHAnsi"/>
          <w:bCs/>
        </w:rPr>
      </w:pPr>
      <w:r w:rsidRPr="00233E39">
        <w:rPr>
          <w:rFonts w:asciiTheme="minorHAnsi" w:hAnsiTheme="minorHAnsi" w:cstheme="minorHAnsi"/>
          <w:bCs/>
        </w:rPr>
        <w:t>DOCUMENTO DI PROGRAMMAZIONE DEL CONSIGLIO DI CLASSE</w:t>
      </w:r>
    </w:p>
    <w:p w14:paraId="415FE8E2" w14:textId="77777777" w:rsidR="00AF5953" w:rsidRPr="00233E39" w:rsidRDefault="00AF5953">
      <w:pPr>
        <w:jc w:val="center"/>
        <w:rPr>
          <w:rFonts w:asciiTheme="minorHAnsi" w:hAnsiTheme="minorHAnsi" w:cstheme="minorHAnsi"/>
          <w:bCs/>
        </w:rPr>
      </w:pPr>
    </w:p>
    <w:p w14:paraId="177600FE" w14:textId="27B5B938" w:rsidR="00AF5953" w:rsidRPr="00233E39" w:rsidRDefault="00AF5953">
      <w:pPr>
        <w:jc w:val="center"/>
        <w:rPr>
          <w:rFonts w:asciiTheme="minorHAnsi" w:hAnsiTheme="minorHAnsi" w:cstheme="minorHAnsi"/>
          <w:bCs/>
        </w:rPr>
      </w:pPr>
      <w:proofErr w:type="gramStart"/>
      <w:r w:rsidRPr="00233E39">
        <w:rPr>
          <w:rFonts w:asciiTheme="minorHAnsi" w:hAnsiTheme="minorHAnsi" w:cstheme="minorHAnsi"/>
          <w:bCs/>
        </w:rPr>
        <w:t>C</w:t>
      </w:r>
      <w:r w:rsidR="00697BE3" w:rsidRPr="00233E39">
        <w:rPr>
          <w:rFonts w:asciiTheme="minorHAnsi" w:hAnsiTheme="minorHAnsi" w:cstheme="minorHAnsi"/>
          <w:bCs/>
        </w:rPr>
        <w:t xml:space="preserve">lasse  </w:t>
      </w:r>
      <w:r w:rsidR="00C335BC">
        <w:rPr>
          <w:rFonts w:asciiTheme="minorHAnsi" w:hAnsiTheme="minorHAnsi" w:cstheme="minorHAnsi"/>
          <w:bCs/>
        </w:rPr>
        <w:t>...................</w:t>
      </w:r>
      <w:proofErr w:type="gramEnd"/>
      <w:r w:rsidR="00F01DE3">
        <w:rPr>
          <w:rFonts w:asciiTheme="minorHAnsi" w:hAnsiTheme="minorHAnsi" w:cstheme="minorHAnsi"/>
          <w:bCs/>
        </w:rPr>
        <w:t xml:space="preserve">- A.S. </w:t>
      </w:r>
      <w:r w:rsidR="008F1A5E">
        <w:rPr>
          <w:rFonts w:asciiTheme="minorHAnsi" w:hAnsiTheme="minorHAnsi" w:cstheme="minorHAnsi"/>
          <w:bCs/>
        </w:rPr>
        <w:t>_____</w:t>
      </w:r>
      <w:r w:rsidR="00976D61" w:rsidRPr="00233E39">
        <w:rPr>
          <w:rFonts w:asciiTheme="minorHAnsi" w:hAnsiTheme="minorHAnsi" w:cstheme="minorHAnsi"/>
          <w:bCs/>
        </w:rPr>
        <w:t>/</w:t>
      </w:r>
      <w:r w:rsidR="008F1A5E">
        <w:rPr>
          <w:rFonts w:asciiTheme="minorHAnsi" w:hAnsiTheme="minorHAnsi" w:cstheme="minorHAnsi"/>
          <w:bCs/>
        </w:rPr>
        <w:t>______</w:t>
      </w:r>
    </w:p>
    <w:p w14:paraId="2510D06A" w14:textId="77777777" w:rsidR="00AF5953" w:rsidRPr="00233E39" w:rsidRDefault="00AF5953">
      <w:pPr>
        <w:jc w:val="center"/>
        <w:rPr>
          <w:rFonts w:asciiTheme="minorHAnsi" w:hAnsiTheme="minorHAnsi" w:cstheme="minorHAnsi"/>
          <w:bCs/>
        </w:rPr>
      </w:pPr>
    </w:p>
    <w:p w14:paraId="11183892" w14:textId="77777777" w:rsidR="00AF5953" w:rsidRPr="00233E39" w:rsidRDefault="00AF5953">
      <w:pPr>
        <w:pStyle w:val="Titolo1"/>
        <w:rPr>
          <w:rFonts w:asciiTheme="minorHAnsi" w:hAnsiTheme="minorHAnsi" w:cstheme="minorHAnsi"/>
          <w:b w:val="0"/>
          <w:bCs/>
        </w:rPr>
      </w:pPr>
      <w:r w:rsidRPr="00233E39">
        <w:rPr>
          <w:rFonts w:asciiTheme="minorHAnsi" w:hAnsiTheme="minorHAnsi" w:cstheme="minorHAnsi"/>
          <w:b w:val="0"/>
          <w:bCs/>
        </w:rPr>
        <w:t xml:space="preserve">COORDINATORE PROF.:  </w:t>
      </w:r>
      <w:r w:rsidR="00C335BC">
        <w:rPr>
          <w:rFonts w:asciiTheme="minorHAnsi" w:hAnsiTheme="minorHAnsi" w:cstheme="minorHAnsi"/>
          <w:b w:val="0"/>
          <w:bCs/>
        </w:rPr>
        <w:t>.......................................</w:t>
      </w:r>
    </w:p>
    <w:p w14:paraId="693EE625" w14:textId="77777777" w:rsidR="00AF5953" w:rsidRPr="00233E39" w:rsidRDefault="00AF5953">
      <w:pPr>
        <w:rPr>
          <w:rFonts w:asciiTheme="minorHAnsi" w:hAnsiTheme="minorHAnsi" w:cstheme="minorHAnsi"/>
          <w:bCs/>
        </w:rPr>
      </w:pPr>
    </w:p>
    <w:p w14:paraId="2D10009F" w14:textId="77777777" w:rsidR="00AF5953" w:rsidRPr="00233E39" w:rsidRDefault="00AF5953">
      <w:pPr>
        <w:rPr>
          <w:rFonts w:asciiTheme="minorHAnsi" w:hAnsiTheme="minorHAnsi" w:cstheme="minorHAnsi"/>
          <w:bCs/>
        </w:rPr>
      </w:pPr>
      <w:r w:rsidRPr="00233E39">
        <w:rPr>
          <w:rFonts w:asciiTheme="minorHAnsi" w:hAnsiTheme="minorHAnsi" w:cstheme="minorHAnsi"/>
          <w:bCs/>
        </w:rPr>
        <w:t>SITUAZIONE DI PARTENZA:</w:t>
      </w:r>
    </w:p>
    <w:tbl>
      <w:tblPr>
        <w:tblW w:w="0" w:type="auto"/>
        <w:tblCellSpacing w:w="2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8"/>
      </w:tblGrid>
      <w:tr w:rsidR="00AF5953" w:rsidRPr="00233E39" w14:paraId="45D39402" w14:textId="77777777">
        <w:trPr>
          <w:trHeight w:val="480"/>
          <w:tblCellSpacing w:w="20" w:type="dxa"/>
        </w:trPr>
        <w:tc>
          <w:tcPr>
            <w:tcW w:w="9648" w:type="dxa"/>
            <w:vAlign w:val="center"/>
          </w:tcPr>
          <w:p w14:paraId="59F48BCF" w14:textId="77777777" w:rsidR="00AF5953" w:rsidRPr="00233E39" w:rsidRDefault="00AF5953">
            <w:pPr>
              <w:pStyle w:val="Corpotesto"/>
              <w:rPr>
                <w:rFonts w:asciiTheme="minorHAnsi" w:hAnsiTheme="minorHAnsi" w:cstheme="minorHAnsi"/>
              </w:rPr>
            </w:pPr>
          </w:p>
          <w:p w14:paraId="15A458F2" w14:textId="448247F6" w:rsidR="00976D61" w:rsidRPr="00233E39" w:rsidRDefault="00697BE3" w:rsidP="00FB3C88">
            <w:pPr>
              <w:pStyle w:val="Corpotesto"/>
              <w:ind w:left="290" w:right="290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La classe è composta da</w:t>
            </w:r>
            <w:proofErr w:type="gramStart"/>
            <w:r w:rsidRPr="00233E39">
              <w:rPr>
                <w:rFonts w:asciiTheme="minorHAnsi" w:hAnsiTheme="minorHAnsi" w:cstheme="minorHAnsi"/>
              </w:rPr>
              <w:t xml:space="preserve"> </w:t>
            </w:r>
            <w:r w:rsidR="00B85E6B">
              <w:rPr>
                <w:rFonts w:asciiTheme="minorHAnsi" w:hAnsiTheme="minorHAnsi" w:cstheme="minorHAnsi"/>
              </w:rPr>
              <w:t>....</w:t>
            </w:r>
            <w:proofErr w:type="gramEnd"/>
            <w:r w:rsidR="00B85E6B">
              <w:rPr>
                <w:rFonts w:asciiTheme="minorHAnsi" w:hAnsiTheme="minorHAnsi" w:cstheme="minorHAnsi"/>
              </w:rPr>
              <w:t>. alunni, ........</w:t>
            </w:r>
            <w:r w:rsidR="00976D61" w:rsidRPr="00233E39">
              <w:rPr>
                <w:rFonts w:asciiTheme="minorHAnsi" w:hAnsiTheme="minorHAnsi" w:cstheme="minorHAnsi"/>
              </w:rPr>
              <w:t xml:space="preserve"> dei quali provengono dalla classe precedente. Sono presenti inoltre</w:t>
            </w:r>
            <w:proofErr w:type="gramStart"/>
            <w:r w:rsidR="00976D61" w:rsidRPr="00233E39">
              <w:rPr>
                <w:rFonts w:asciiTheme="minorHAnsi" w:hAnsiTheme="minorHAnsi" w:cstheme="minorHAnsi"/>
              </w:rPr>
              <w:t xml:space="preserve"> </w:t>
            </w:r>
            <w:r w:rsidR="00B85E6B">
              <w:rPr>
                <w:rFonts w:asciiTheme="minorHAnsi" w:hAnsiTheme="minorHAnsi" w:cstheme="minorHAnsi"/>
              </w:rPr>
              <w:t>....</w:t>
            </w:r>
            <w:proofErr w:type="gramEnd"/>
            <w:r w:rsidR="00B85E6B">
              <w:rPr>
                <w:rFonts w:asciiTheme="minorHAnsi" w:hAnsiTheme="minorHAnsi" w:cstheme="minorHAnsi"/>
              </w:rPr>
              <w:t>.</w:t>
            </w:r>
            <w:r w:rsidR="00976D61" w:rsidRPr="00233E39">
              <w:rPr>
                <w:rFonts w:asciiTheme="minorHAnsi" w:hAnsiTheme="minorHAnsi" w:cstheme="minorHAnsi"/>
              </w:rPr>
              <w:t xml:space="preserve"> studenti provenienti da altre scuole e </w:t>
            </w:r>
            <w:r w:rsidR="00B85E6B">
              <w:rPr>
                <w:rFonts w:asciiTheme="minorHAnsi" w:hAnsiTheme="minorHAnsi" w:cstheme="minorHAnsi"/>
              </w:rPr>
              <w:t>....</w:t>
            </w:r>
            <w:r w:rsidR="00F01DE3">
              <w:rPr>
                <w:rFonts w:asciiTheme="minorHAnsi" w:hAnsiTheme="minorHAnsi" w:cstheme="minorHAnsi"/>
              </w:rPr>
              <w:t xml:space="preserve"> non promossi nell’anno </w:t>
            </w:r>
            <w:r w:rsidR="008F1A5E">
              <w:rPr>
                <w:rFonts w:asciiTheme="minorHAnsi" w:hAnsiTheme="minorHAnsi" w:cstheme="minorHAnsi"/>
              </w:rPr>
              <w:t>_____</w:t>
            </w:r>
            <w:r w:rsidR="00F01DE3">
              <w:rPr>
                <w:rFonts w:asciiTheme="minorHAnsi" w:hAnsiTheme="minorHAnsi" w:cstheme="minorHAnsi"/>
              </w:rPr>
              <w:t>/</w:t>
            </w:r>
            <w:r w:rsidR="008F1A5E">
              <w:rPr>
                <w:rFonts w:asciiTheme="minorHAnsi" w:hAnsiTheme="minorHAnsi" w:cstheme="minorHAnsi"/>
              </w:rPr>
              <w:t>_____</w:t>
            </w:r>
            <w:r w:rsidR="00976D61" w:rsidRPr="00233E39">
              <w:rPr>
                <w:rFonts w:asciiTheme="minorHAnsi" w:hAnsiTheme="minorHAnsi" w:cstheme="minorHAnsi"/>
              </w:rPr>
              <w:t>.</w:t>
            </w:r>
          </w:p>
          <w:p w14:paraId="5CF50019" w14:textId="77777777" w:rsidR="00976D61" w:rsidRDefault="00976D61" w:rsidP="00FB3C88">
            <w:pPr>
              <w:pStyle w:val="Corpotesto"/>
              <w:ind w:left="290" w:right="290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 xml:space="preserve">Nella classe sono presenti </w:t>
            </w:r>
            <w:r w:rsidR="00B85E6B">
              <w:rPr>
                <w:rFonts w:asciiTheme="minorHAnsi" w:hAnsiTheme="minorHAnsi" w:cstheme="minorHAnsi"/>
              </w:rPr>
              <w:t>.......</w:t>
            </w:r>
            <w:r w:rsidRPr="00233E39">
              <w:rPr>
                <w:rFonts w:asciiTheme="minorHAnsi" w:hAnsiTheme="minorHAnsi" w:cstheme="minorHAnsi"/>
              </w:rPr>
              <w:t xml:space="preserve"> alunni </w:t>
            </w:r>
            <w:r w:rsidR="00F01DE3">
              <w:rPr>
                <w:rFonts w:asciiTheme="minorHAnsi" w:hAnsiTheme="minorHAnsi" w:cstheme="minorHAnsi"/>
              </w:rPr>
              <w:t xml:space="preserve">con </w:t>
            </w:r>
            <w:r w:rsidRPr="00233E39">
              <w:rPr>
                <w:rFonts w:asciiTheme="minorHAnsi" w:hAnsiTheme="minorHAnsi" w:cstheme="minorHAnsi"/>
              </w:rPr>
              <w:t xml:space="preserve">DSA e </w:t>
            </w:r>
            <w:r w:rsidR="00B85E6B">
              <w:rPr>
                <w:rFonts w:asciiTheme="minorHAnsi" w:hAnsiTheme="minorHAnsi" w:cstheme="minorHAnsi"/>
              </w:rPr>
              <w:t>.......</w:t>
            </w:r>
            <w:r w:rsidR="002D53EF">
              <w:rPr>
                <w:rFonts w:asciiTheme="minorHAnsi" w:hAnsiTheme="minorHAnsi" w:cstheme="minorHAnsi"/>
              </w:rPr>
              <w:t xml:space="preserve"> alunni</w:t>
            </w:r>
            <w:r w:rsidR="00F01DE3">
              <w:rPr>
                <w:rFonts w:asciiTheme="minorHAnsi" w:hAnsiTheme="minorHAnsi" w:cstheme="minorHAnsi"/>
              </w:rPr>
              <w:t xml:space="preserve"> con disabilità</w:t>
            </w:r>
            <w:r w:rsidRPr="00233E39">
              <w:rPr>
                <w:rFonts w:asciiTheme="minorHAnsi" w:hAnsiTheme="minorHAnsi" w:cstheme="minorHAnsi"/>
              </w:rPr>
              <w:t>.</w:t>
            </w:r>
          </w:p>
          <w:p w14:paraId="3E11A429" w14:textId="77777777" w:rsidR="00AF5953" w:rsidRPr="00233E39" w:rsidRDefault="00AF5953" w:rsidP="00F01DE3">
            <w:pPr>
              <w:ind w:right="290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60E1E5C5" w14:textId="77777777" w:rsidR="00AF5953" w:rsidRPr="00233E39" w:rsidRDefault="00AF5953">
      <w:pPr>
        <w:rPr>
          <w:rFonts w:asciiTheme="minorHAnsi" w:hAnsiTheme="minorHAnsi" w:cstheme="minorHAnsi"/>
          <w:b/>
        </w:rPr>
      </w:pPr>
    </w:p>
    <w:p w14:paraId="553896A0" w14:textId="77777777" w:rsidR="00AF5953" w:rsidRPr="00233E39" w:rsidRDefault="00976D61">
      <w:pPr>
        <w:rPr>
          <w:rFonts w:asciiTheme="minorHAnsi" w:hAnsiTheme="minorHAnsi" w:cstheme="minorHAnsi"/>
          <w:bCs/>
        </w:rPr>
      </w:pPr>
      <w:r w:rsidRPr="00233E39">
        <w:rPr>
          <w:rFonts w:asciiTheme="minorHAnsi" w:hAnsiTheme="minorHAnsi" w:cstheme="minorHAnsi"/>
          <w:bCs/>
        </w:rPr>
        <w:t>DEFINIZIONE DELLE NORME DI COMPORTAMENTO E DEGLI ATTEGGIAMENTI COMUNI DA ASSUMERE DA PARTE DEI DOCENTI NEI CONFRONTI DELLA CLASSE</w:t>
      </w:r>
      <w:r w:rsidR="00AF5953" w:rsidRPr="00233E39">
        <w:rPr>
          <w:rFonts w:asciiTheme="minorHAnsi" w:hAnsiTheme="minorHAnsi" w:cstheme="minorHAnsi"/>
          <w:bCs/>
        </w:rPr>
        <w:t>:</w:t>
      </w:r>
    </w:p>
    <w:tbl>
      <w:tblPr>
        <w:tblW w:w="0" w:type="auto"/>
        <w:tblCellSpacing w:w="2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8"/>
      </w:tblGrid>
      <w:tr w:rsidR="00AF5953" w:rsidRPr="00233E39" w14:paraId="471B2153" w14:textId="77777777">
        <w:trPr>
          <w:trHeight w:val="390"/>
          <w:tblCellSpacing w:w="20" w:type="dxa"/>
        </w:trPr>
        <w:tc>
          <w:tcPr>
            <w:tcW w:w="9648" w:type="dxa"/>
            <w:vAlign w:val="center"/>
          </w:tcPr>
          <w:p w14:paraId="76F74CB7" w14:textId="77777777" w:rsidR="00AF5953" w:rsidRPr="00233E39" w:rsidRDefault="00AF5953">
            <w:pPr>
              <w:jc w:val="both"/>
              <w:rPr>
                <w:rFonts w:asciiTheme="minorHAnsi" w:hAnsiTheme="minorHAnsi" w:cstheme="minorHAnsi"/>
              </w:rPr>
            </w:pPr>
          </w:p>
          <w:p w14:paraId="08470B75" w14:textId="77777777" w:rsidR="00AF5953" w:rsidRPr="00233E39" w:rsidRDefault="00F35517" w:rsidP="00F35517">
            <w:pPr>
              <w:pStyle w:val="Paragrafoelenco"/>
              <w:numPr>
                <w:ilvl w:val="0"/>
                <w:numId w:val="7"/>
              </w:numPr>
              <w:ind w:left="527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Esigere il rispetto delle norme del regolamento d’Istituto</w:t>
            </w:r>
          </w:p>
          <w:p w14:paraId="288F4E76" w14:textId="77777777" w:rsidR="00F35517" w:rsidRPr="00233E39" w:rsidRDefault="00F35517" w:rsidP="00F35517">
            <w:pPr>
              <w:pStyle w:val="Paragrafoelenco"/>
              <w:numPr>
                <w:ilvl w:val="0"/>
                <w:numId w:val="7"/>
              </w:numPr>
              <w:ind w:left="527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Presentare con trasparenza la programmazione e i criteri di valutazione</w:t>
            </w:r>
          </w:p>
          <w:p w14:paraId="1CC1DF3C" w14:textId="77777777" w:rsidR="00F35517" w:rsidRPr="00233E39" w:rsidRDefault="00F35517" w:rsidP="00F35517">
            <w:pPr>
              <w:pStyle w:val="Paragrafoelenco"/>
              <w:numPr>
                <w:ilvl w:val="0"/>
                <w:numId w:val="7"/>
              </w:numPr>
              <w:ind w:left="527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Favorire la partecipazione al dialogo educativo</w:t>
            </w:r>
          </w:p>
          <w:p w14:paraId="549DB685" w14:textId="77777777" w:rsidR="00F35517" w:rsidRPr="00233E39" w:rsidRDefault="00F35517" w:rsidP="00F35517">
            <w:pPr>
              <w:pStyle w:val="Paragrafoelenco"/>
              <w:numPr>
                <w:ilvl w:val="0"/>
                <w:numId w:val="7"/>
              </w:numPr>
              <w:ind w:left="527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Migliorare i comportamenti individuali e collettivi nello studio e nelle attività all’interno della scuola</w:t>
            </w:r>
          </w:p>
          <w:p w14:paraId="416FEF39" w14:textId="77777777" w:rsidR="00F35517" w:rsidRPr="00233E39" w:rsidRDefault="00F35517" w:rsidP="00F35517">
            <w:pPr>
              <w:pStyle w:val="Paragrafoelenco"/>
              <w:numPr>
                <w:ilvl w:val="0"/>
                <w:numId w:val="7"/>
              </w:numPr>
              <w:ind w:left="527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Non criticare l’errore ma utilizzarlo per motivare lo studente a superare le difficoltà</w:t>
            </w:r>
          </w:p>
          <w:p w14:paraId="7E392E8D" w14:textId="77777777" w:rsidR="00F35517" w:rsidRPr="00233E39" w:rsidRDefault="00F35517" w:rsidP="00F35517">
            <w:pPr>
              <w:pStyle w:val="Paragrafoelenco"/>
              <w:numPr>
                <w:ilvl w:val="0"/>
                <w:numId w:val="7"/>
              </w:numPr>
              <w:ind w:left="527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Favorire l’autovalutazione e l’autodisciplina</w:t>
            </w:r>
          </w:p>
          <w:p w14:paraId="72BBD70C" w14:textId="77777777" w:rsidR="00F35517" w:rsidRPr="00233E39" w:rsidRDefault="00F35517" w:rsidP="00F35517">
            <w:pPr>
              <w:pStyle w:val="Paragrafoelenco"/>
              <w:numPr>
                <w:ilvl w:val="0"/>
                <w:numId w:val="7"/>
              </w:numPr>
              <w:ind w:left="527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Correggere gli elaborati con rapidità in modo che possano avere valenza formativa</w:t>
            </w:r>
          </w:p>
          <w:p w14:paraId="2B35E311" w14:textId="77777777" w:rsidR="00F35517" w:rsidRPr="00233E39" w:rsidRDefault="00F35517" w:rsidP="00F35517">
            <w:pPr>
              <w:pStyle w:val="Paragrafoelenco"/>
              <w:numPr>
                <w:ilvl w:val="0"/>
                <w:numId w:val="7"/>
              </w:numPr>
              <w:ind w:left="527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Pretendere puntualità nel lavoro a casa</w:t>
            </w:r>
          </w:p>
          <w:p w14:paraId="4D54D8D1" w14:textId="77777777" w:rsidR="00F35517" w:rsidRPr="00233E39" w:rsidRDefault="00F35517" w:rsidP="00F35517">
            <w:pPr>
              <w:pStyle w:val="Paragrafoelenco"/>
              <w:numPr>
                <w:ilvl w:val="0"/>
                <w:numId w:val="7"/>
              </w:numPr>
              <w:ind w:left="527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Esigere rispetto nei confronti delle persone che lavorano nella scuola, dei compagni e dei beni comuni</w:t>
            </w:r>
          </w:p>
          <w:p w14:paraId="4B0EBB5E" w14:textId="77777777" w:rsidR="00F35517" w:rsidRPr="00233E39" w:rsidRDefault="00F35517" w:rsidP="00F35517">
            <w:pPr>
              <w:pStyle w:val="Paragrafoelenco"/>
              <w:numPr>
                <w:ilvl w:val="0"/>
                <w:numId w:val="7"/>
              </w:numPr>
              <w:ind w:left="527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Informare tempestivamente le famiglie per atteggiamenti inadeguati dal punto di vista didattico e disciplinare</w:t>
            </w:r>
          </w:p>
          <w:p w14:paraId="0F36DF24" w14:textId="77777777" w:rsidR="00AF5953" w:rsidRPr="00233E39" w:rsidRDefault="00AF5953">
            <w:pPr>
              <w:rPr>
                <w:rFonts w:asciiTheme="minorHAnsi" w:hAnsiTheme="minorHAnsi" w:cstheme="minorHAnsi"/>
              </w:rPr>
            </w:pPr>
          </w:p>
        </w:tc>
      </w:tr>
    </w:tbl>
    <w:p w14:paraId="76DA3E4C" w14:textId="77777777" w:rsidR="00AF5953" w:rsidRPr="00233E39" w:rsidRDefault="00AF5953">
      <w:pPr>
        <w:rPr>
          <w:rFonts w:asciiTheme="minorHAnsi" w:hAnsiTheme="minorHAnsi" w:cstheme="minorHAnsi"/>
          <w:bCs/>
        </w:rPr>
      </w:pPr>
    </w:p>
    <w:p w14:paraId="2D94DEF3" w14:textId="77777777" w:rsidR="00077A3F" w:rsidRPr="00233E39" w:rsidRDefault="00077A3F">
      <w:pPr>
        <w:rPr>
          <w:rFonts w:asciiTheme="minorHAnsi" w:hAnsiTheme="minorHAnsi" w:cstheme="minorHAnsi"/>
          <w:bCs/>
        </w:rPr>
      </w:pPr>
    </w:p>
    <w:p w14:paraId="4339D523" w14:textId="77777777" w:rsidR="00077A3F" w:rsidRPr="00233E39" w:rsidRDefault="00077A3F">
      <w:pPr>
        <w:rPr>
          <w:rFonts w:asciiTheme="minorHAnsi" w:hAnsiTheme="minorHAnsi" w:cstheme="minorHAnsi"/>
          <w:bCs/>
        </w:rPr>
      </w:pPr>
    </w:p>
    <w:p w14:paraId="1CB276C9" w14:textId="77777777" w:rsidR="00077A3F" w:rsidRPr="00233E39" w:rsidRDefault="00077A3F">
      <w:pPr>
        <w:rPr>
          <w:rFonts w:asciiTheme="minorHAnsi" w:hAnsiTheme="minorHAnsi" w:cstheme="minorHAnsi"/>
          <w:bCs/>
        </w:rPr>
      </w:pPr>
    </w:p>
    <w:p w14:paraId="0583B30C" w14:textId="77777777" w:rsidR="00077A3F" w:rsidRPr="00233E39" w:rsidRDefault="00077A3F">
      <w:pPr>
        <w:rPr>
          <w:rFonts w:asciiTheme="minorHAnsi" w:hAnsiTheme="minorHAnsi" w:cstheme="minorHAnsi"/>
          <w:bCs/>
        </w:rPr>
      </w:pPr>
    </w:p>
    <w:p w14:paraId="2878856A" w14:textId="77777777" w:rsidR="00077A3F" w:rsidRPr="00233E39" w:rsidRDefault="00077A3F">
      <w:pPr>
        <w:rPr>
          <w:rFonts w:asciiTheme="minorHAnsi" w:hAnsiTheme="minorHAnsi" w:cstheme="minorHAnsi"/>
          <w:bCs/>
        </w:rPr>
      </w:pPr>
    </w:p>
    <w:p w14:paraId="32A2F3DF" w14:textId="77777777" w:rsidR="00AF5953" w:rsidRPr="00233E39" w:rsidRDefault="00AF5953">
      <w:pPr>
        <w:rPr>
          <w:rFonts w:asciiTheme="minorHAnsi" w:hAnsiTheme="minorHAnsi" w:cstheme="minorHAnsi"/>
          <w:bCs/>
        </w:rPr>
      </w:pPr>
    </w:p>
    <w:p w14:paraId="30728CFA" w14:textId="77777777" w:rsidR="00AF5953" w:rsidRPr="00233E39" w:rsidRDefault="00AF5953">
      <w:pPr>
        <w:rPr>
          <w:rFonts w:asciiTheme="minorHAnsi" w:hAnsiTheme="minorHAnsi" w:cstheme="minorHAnsi"/>
          <w:bCs/>
        </w:rPr>
      </w:pPr>
      <w:r w:rsidRPr="00233E39">
        <w:rPr>
          <w:rFonts w:asciiTheme="minorHAnsi" w:hAnsiTheme="minorHAnsi" w:cstheme="minorHAnsi"/>
          <w:bCs/>
        </w:rPr>
        <w:lastRenderedPageBreak/>
        <w:t xml:space="preserve">OBIETTIVI </w:t>
      </w:r>
      <w:r w:rsidR="00F35517" w:rsidRPr="00233E39">
        <w:rPr>
          <w:rFonts w:asciiTheme="minorHAnsi" w:hAnsiTheme="minorHAnsi" w:cstheme="minorHAnsi"/>
          <w:bCs/>
        </w:rPr>
        <w:t>TRASVERSALI COMUNI A TUTTE LE DISCIPLINE E STRATEGIE DA METTERE IN ATTO PER IL CONSEGUIMENTO</w:t>
      </w:r>
      <w:r w:rsidRPr="00233E39">
        <w:rPr>
          <w:rFonts w:asciiTheme="minorHAnsi" w:hAnsiTheme="minorHAnsi" w:cstheme="minorHAnsi"/>
          <w:bCs/>
        </w:rPr>
        <w:t>:</w:t>
      </w:r>
    </w:p>
    <w:tbl>
      <w:tblPr>
        <w:tblW w:w="0" w:type="auto"/>
        <w:tblCellSpacing w:w="2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77"/>
      </w:tblGrid>
      <w:tr w:rsidR="00AF5953" w:rsidRPr="00233E39" w14:paraId="10D7BF03" w14:textId="77777777">
        <w:trPr>
          <w:trHeight w:val="390"/>
          <w:tblCellSpacing w:w="20" w:type="dxa"/>
        </w:trPr>
        <w:tc>
          <w:tcPr>
            <w:tcW w:w="9597" w:type="dxa"/>
            <w:vAlign w:val="center"/>
          </w:tcPr>
          <w:p w14:paraId="359719EE" w14:textId="77777777" w:rsidR="00AF5953" w:rsidRPr="00233E39" w:rsidRDefault="00AF5953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  <w:p w14:paraId="00CA8167" w14:textId="77777777" w:rsidR="00AF5953" w:rsidRPr="00233E39" w:rsidRDefault="00F35517" w:rsidP="00F35517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</w:tabs>
              <w:ind w:left="470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  <w:b/>
              </w:rPr>
              <w:t>Obiettivi comportamentali</w:t>
            </w:r>
            <w:r w:rsidRPr="00233E39">
              <w:rPr>
                <w:rFonts w:asciiTheme="minorHAnsi" w:hAnsiTheme="minorHAnsi" w:cstheme="minorHAnsi"/>
              </w:rPr>
              <w:t>: attitudine all’autocontrollo e alla responsabilità</w:t>
            </w:r>
            <w:r w:rsidR="003E2D6E" w:rsidRPr="00233E39">
              <w:rPr>
                <w:rFonts w:asciiTheme="minorHAnsi" w:hAnsiTheme="minorHAnsi" w:cstheme="minorHAnsi"/>
              </w:rPr>
              <w:t xml:space="preserve">, autonomia nello studio, autonomia nelle decisioni, rispetto di </w:t>
            </w:r>
            <w:proofErr w:type="gramStart"/>
            <w:r w:rsidR="003E2D6E" w:rsidRPr="00233E39">
              <w:rPr>
                <w:rFonts w:asciiTheme="minorHAnsi" w:hAnsiTheme="minorHAnsi" w:cstheme="minorHAnsi"/>
              </w:rPr>
              <w:t>se</w:t>
            </w:r>
            <w:proofErr w:type="gramEnd"/>
            <w:r w:rsidR="003E2D6E" w:rsidRPr="00233E39">
              <w:rPr>
                <w:rFonts w:asciiTheme="minorHAnsi" w:hAnsiTheme="minorHAnsi" w:cstheme="minorHAnsi"/>
              </w:rPr>
              <w:t xml:space="preserve"> stessi, degli altri e dell’ambiente, sensibilizzazione per le problematiche sociali e della vita in comune.</w:t>
            </w:r>
          </w:p>
          <w:p w14:paraId="73D2F9E6" w14:textId="77777777" w:rsidR="003E2D6E" w:rsidRPr="00233E39" w:rsidRDefault="003E2D6E" w:rsidP="00F35517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</w:tabs>
              <w:ind w:left="470" w:hanging="357"/>
              <w:jc w:val="both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  <w:b/>
              </w:rPr>
              <w:t>Obiettivi cognitivi</w:t>
            </w:r>
            <w:r w:rsidRPr="00233E39">
              <w:rPr>
                <w:rFonts w:asciiTheme="minorHAnsi" w:hAnsiTheme="minorHAnsi" w:cstheme="minorHAnsi"/>
              </w:rPr>
              <w:t>: acquisire un corretto metodo di studio, esprimersi in modo chiaro e corretto utilizzando il linguaggio specifico di ogni disciplina, comprendere un testo, individuare i punti fondamentali e saperne esporre i più significativi, cogliere la coerenza all’interno dei procedimenti, applicare principi e regole, collegare argomenti della stessa disciplina o di discipline diverse, stabilire connessioni tra causa ed effetto, interpretare fatti e fenomeni ed esprimere giudizi personali.</w:t>
            </w:r>
          </w:p>
          <w:p w14:paraId="7FC9D035" w14:textId="77777777" w:rsidR="003E2D6E" w:rsidRPr="00233E39" w:rsidRDefault="003E2D6E" w:rsidP="00F35517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</w:tabs>
              <w:ind w:left="470" w:hanging="357"/>
              <w:jc w:val="both"/>
              <w:rPr>
                <w:rFonts w:asciiTheme="minorHAnsi" w:hAnsiTheme="minorHAnsi" w:cstheme="minorHAnsi"/>
                <w:b/>
              </w:rPr>
            </w:pPr>
            <w:r w:rsidRPr="00233E39">
              <w:rPr>
                <w:rFonts w:asciiTheme="minorHAnsi" w:hAnsiTheme="minorHAnsi" w:cstheme="minorHAnsi"/>
                <w:b/>
              </w:rPr>
              <w:t xml:space="preserve">Strategie: </w:t>
            </w:r>
            <w:r w:rsidRPr="00233E39">
              <w:rPr>
                <w:rFonts w:asciiTheme="minorHAnsi" w:hAnsiTheme="minorHAnsi" w:cstheme="minorHAnsi"/>
              </w:rPr>
              <w:t>coinvolgere gli studenti nella programmazione e nella valutazione, utilizzare la lezione frontale e di gruppo, pretendere un lessico appropriato e corretto, sollecitare dibattiti su tematiche giovanili, sociali e scolastiche, dare fiducia sottolineando positivamente e premiando anche i piccoli progressi, utilizzare sussidi scolastici di vario tipo, effettuare visite d’istruzione.</w:t>
            </w:r>
          </w:p>
          <w:p w14:paraId="7C457CF5" w14:textId="77777777" w:rsidR="00AF5953" w:rsidRPr="00233E39" w:rsidRDefault="00AF5953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</w:tr>
    </w:tbl>
    <w:p w14:paraId="3FC7A13E" w14:textId="77777777" w:rsidR="00AF5953" w:rsidRPr="00233E39" w:rsidRDefault="00AF5953">
      <w:pPr>
        <w:rPr>
          <w:rFonts w:asciiTheme="minorHAnsi" w:hAnsiTheme="minorHAnsi" w:cstheme="minorHAnsi"/>
          <w:b/>
        </w:rPr>
      </w:pPr>
    </w:p>
    <w:p w14:paraId="6881A87A" w14:textId="77777777" w:rsidR="00AF5953" w:rsidRPr="00233E39" w:rsidRDefault="003E2D6E">
      <w:pPr>
        <w:rPr>
          <w:rFonts w:asciiTheme="minorHAnsi" w:hAnsiTheme="minorHAnsi" w:cstheme="minorHAnsi"/>
          <w:bCs/>
        </w:rPr>
      </w:pPr>
      <w:r w:rsidRPr="00233E39">
        <w:rPr>
          <w:rFonts w:asciiTheme="minorHAnsi" w:hAnsiTheme="minorHAnsi" w:cstheme="minorHAnsi"/>
          <w:bCs/>
        </w:rPr>
        <w:t>FATTORI CHE CONCORRONO ALLA VALUTAZIONE</w:t>
      </w:r>
      <w:r w:rsidR="00077A3F" w:rsidRPr="00233E39">
        <w:rPr>
          <w:rFonts w:asciiTheme="minorHAnsi" w:hAnsiTheme="minorHAnsi" w:cstheme="minorHAnsi"/>
          <w:bCs/>
        </w:rPr>
        <w:t xml:space="preserve"> PERIODICA E FINALE E DEFINIZIONE DEI CRITERI COMUNI</w:t>
      </w:r>
      <w:r w:rsidR="00AF5953" w:rsidRPr="00233E39">
        <w:rPr>
          <w:rFonts w:asciiTheme="minorHAnsi" w:hAnsiTheme="minorHAnsi" w:cstheme="minorHAnsi"/>
          <w:bCs/>
        </w:rPr>
        <w:t>:</w:t>
      </w:r>
    </w:p>
    <w:tbl>
      <w:tblPr>
        <w:tblW w:w="0" w:type="auto"/>
        <w:tblCellSpacing w:w="2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40"/>
      </w:tblGrid>
      <w:tr w:rsidR="00AF5953" w:rsidRPr="00233E39" w14:paraId="6E85FEB4" w14:textId="77777777">
        <w:trPr>
          <w:trHeight w:val="390"/>
          <w:tblCellSpacing w:w="20" w:type="dxa"/>
        </w:trPr>
        <w:tc>
          <w:tcPr>
            <w:tcW w:w="9460" w:type="dxa"/>
            <w:vAlign w:val="center"/>
          </w:tcPr>
          <w:p w14:paraId="5129522C" w14:textId="77777777" w:rsidR="00AF5953" w:rsidRPr="00233E39" w:rsidRDefault="00AF5953">
            <w:pPr>
              <w:jc w:val="both"/>
              <w:rPr>
                <w:rFonts w:asciiTheme="minorHAnsi" w:hAnsiTheme="minorHAnsi" w:cstheme="minorHAnsi"/>
              </w:rPr>
            </w:pPr>
          </w:p>
          <w:p w14:paraId="39423382" w14:textId="77777777" w:rsidR="00AF5953" w:rsidRPr="00233E39" w:rsidRDefault="00077A3F" w:rsidP="00077A3F">
            <w:pPr>
              <w:pStyle w:val="Testodelblocco"/>
              <w:numPr>
                <w:ilvl w:val="0"/>
                <w:numId w:val="9"/>
              </w:numPr>
              <w:ind w:left="470" w:right="0" w:hanging="357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Test strutturati e non strutturati, verifiche orali e scritte, relazioni</w:t>
            </w:r>
          </w:p>
          <w:p w14:paraId="3BBECDAE" w14:textId="77777777" w:rsidR="00077A3F" w:rsidRPr="00233E39" w:rsidRDefault="00077A3F" w:rsidP="00077A3F">
            <w:pPr>
              <w:pStyle w:val="Testodelblocco"/>
              <w:numPr>
                <w:ilvl w:val="0"/>
                <w:numId w:val="9"/>
              </w:numPr>
              <w:ind w:left="470" w:right="0" w:hanging="357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Partecipazione attiva alle lezioni</w:t>
            </w:r>
          </w:p>
          <w:p w14:paraId="21E562AE" w14:textId="77777777" w:rsidR="00077A3F" w:rsidRPr="00233E39" w:rsidRDefault="00077A3F" w:rsidP="00077A3F">
            <w:pPr>
              <w:pStyle w:val="Testodelblocco"/>
              <w:numPr>
                <w:ilvl w:val="0"/>
                <w:numId w:val="9"/>
              </w:numPr>
              <w:ind w:left="470" w:right="0" w:hanging="357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Raggiungimento degli obiettivi specifici di ogni disciplina</w:t>
            </w:r>
          </w:p>
          <w:p w14:paraId="78077836" w14:textId="77777777" w:rsidR="00077A3F" w:rsidRPr="00233E39" w:rsidRDefault="00077A3F" w:rsidP="00077A3F">
            <w:pPr>
              <w:pStyle w:val="Testodelblocco"/>
              <w:numPr>
                <w:ilvl w:val="0"/>
                <w:numId w:val="9"/>
              </w:numPr>
              <w:ind w:left="470" w:right="0" w:hanging="357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Capacità di intervenire in modo appropriato</w:t>
            </w:r>
          </w:p>
          <w:p w14:paraId="519BA900" w14:textId="77777777" w:rsidR="00077A3F" w:rsidRPr="00233E39" w:rsidRDefault="00077A3F" w:rsidP="00077A3F">
            <w:pPr>
              <w:pStyle w:val="Testodelblocco"/>
              <w:numPr>
                <w:ilvl w:val="0"/>
                <w:numId w:val="9"/>
              </w:numPr>
              <w:ind w:left="470" w:right="0" w:hanging="357"/>
              <w:rPr>
                <w:rFonts w:asciiTheme="minorHAnsi" w:hAnsiTheme="minorHAnsi" w:cstheme="minorHAnsi"/>
              </w:rPr>
            </w:pPr>
            <w:r w:rsidRPr="00233E39">
              <w:rPr>
                <w:rFonts w:asciiTheme="minorHAnsi" w:hAnsiTheme="minorHAnsi" w:cstheme="minorHAnsi"/>
              </w:rPr>
              <w:t>Progresso fatto da ciascun alunno in merito al dialogo educativo e didattico.</w:t>
            </w:r>
          </w:p>
          <w:p w14:paraId="5BAF48BA" w14:textId="77777777" w:rsidR="00AF5953" w:rsidRPr="00233E39" w:rsidRDefault="00AF5953">
            <w:pPr>
              <w:rPr>
                <w:rFonts w:asciiTheme="minorHAnsi" w:hAnsiTheme="minorHAnsi" w:cstheme="minorHAnsi"/>
              </w:rPr>
            </w:pPr>
          </w:p>
        </w:tc>
      </w:tr>
    </w:tbl>
    <w:p w14:paraId="25893840" w14:textId="77777777" w:rsidR="00AF5953" w:rsidRPr="00233E39" w:rsidRDefault="00AF5953">
      <w:pPr>
        <w:rPr>
          <w:rFonts w:asciiTheme="minorHAnsi" w:hAnsiTheme="minorHAnsi" w:cstheme="minorHAnsi"/>
          <w:b/>
        </w:rPr>
      </w:pPr>
    </w:p>
    <w:p w14:paraId="1C3FC8A4" w14:textId="77777777" w:rsidR="00AF5953" w:rsidRPr="00233E39" w:rsidRDefault="00077A3F">
      <w:pPr>
        <w:rPr>
          <w:rFonts w:asciiTheme="minorHAnsi" w:hAnsiTheme="minorHAnsi" w:cstheme="minorHAnsi"/>
          <w:bCs/>
        </w:rPr>
      </w:pPr>
      <w:r w:rsidRPr="00233E39">
        <w:rPr>
          <w:rFonts w:asciiTheme="minorHAnsi" w:hAnsiTheme="minorHAnsi" w:cstheme="minorHAnsi"/>
          <w:bCs/>
        </w:rPr>
        <w:t xml:space="preserve"> Per i criteri di </w:t>
      </w:r>
      <w:r w:rsidR="00233E39" w:rsidRPr="00233E39">
        <w:rPr>
          <w:rFonts w:asciiTheme="minorHAnsi" w:hAnsiTheme="minorHAnsi" w:cstheme="minorHAnsi"/>
          <w:bCs/>
        </w:rPr>
        <w:t>valutazione si allega la griglia</w:t>
      </w:r>
      <w:r w:rsidRPr="00233E39">
        <w:rPr>
          <w:rFonts w:asciiTheme="minorHAnsi" w:hAnsiTheme="minorHAnsi" w:cstheme="minorHAnsi"/>
          <w:bCs/>
        </w:rPr>
        <w:t xml:space="preserve"> comune per dipartimenti e per materia.</w:t>
      </w:r>
    </w:p>
    <w:p w14:paraId="560109CD" w14:textId="77777777" w:rsidR="00AF5953" w:rsidRPr="00233E39" w:rsidRDefault="00AF5953">
      <w:pPr>
        <w:rPr>
          <w:rFonts w:asciiTheme="minorHAnsi" w:hAnsiTheme="minorHAnsi" w:cstheme="minorHAnsi"/>
          <w:b/>
        </w:rPr>
      </w:pPr>
    </w:p>
    <w:p w14:paraId="00E1EF98" w14:textId="77777777" w:rsidR="00697BE3" w:rsidRDefault="00697BE3">
      <w:pPr>
        <w:rPr>
          <w:rFonts w:ascii="Century Gothic" w:hAnsi="Century Gothic"/>
          <w:bCs/>
        </w:rPr>
      </w:pPr>
    </w:p>
    <w:p w14:paraId="76B13FD4" w14:textId="77777777" w:rsidR="00077A3F" w:rsidRDefault="00077A3F">
      <w:pPr>
        <w:rPr>
          <w:rFonts w:ascii="Century Gothic" w:hAnsi="Century Gothic"/>
          <w:bCs/>
        </w:rPr>
      </w:pPr>
    </w:p>
    <w:p w14:paraId="08EAAF44" w14:textId="77777777" w:rsidR="00077A3F" w:rsidRDefault="00077A3F">
      <w:pPr>
        <w:rPr>
          <w:rFonts w:ascii="Century Gothic" w:hAnsi="Century Gothic"/>
          <w:bCs/>
        </w:rPr>
      </w:pPr>
    </w:p>
    <w:p w14:paraId="2E527D79" w14:textId="77777777" w:rsidR="00077A3F" w:rsidRDefault="00077A3F">
      <w:pPr>
        <w:rPr>
          <w:rFonts w:ascii="Century Gothic" w:hAnsi="Century Gothic"/>
          <w:bCs/>
        </w:rPr>
      </w:pPr>
    </w:p>
    <w:p w14:paraId="2DA46685" w14:textId="77777777" w:rsidR="00077A3F" w:rsidRDefault="00077A3F">
      <w:pPr>
        <w:rPr>
          <w:rFonts w:ascii="Century Gothic" w:hAnsi="Century Gothic"/>
          <w:bCs/>
        </w:rPr>
      </w:pPr>
    </w:p>
    <w:p w14:paraId="16FDD4CF" w14:textId="77777777" w:rsidR="00077A3F" w:rsidRDefault="00077A3F">
      <w:pPr>
        <w:rPr>
          <w:rFonts w:ascii="Century Gothic" w:hAnsi="Century Gothic"/>
          <w:bCs/>
        </w:rPr>
      </w:pPr>
    </w:p>
    <w:p w14:paraId="22D9D088" w14:textId="77777777" w:rsidR="00077A3F" w:rsidRDefault="00077A3F">
      <w:pPr>
        <w:rPr>
          <w:rFonts w:ascii="Century Gothic" w:hAnsi="Century Gothic"/>
          <w:bCs/>
        </w:rPr>
      </w:pPr>
    </w:p>
    <w:p w14:paraId="1921C840" w14:textId="77777777" w:rsidR="00077A3F" w:rsidRDefault="00077A3F">
      <w:pPr>
        <w:rPr>
          <w:rFonts w:ascii="Century Gothic" w:hAnsi="Century Gothic"/>
          <w:bCs/>
        </w:rPr>
      </w:pPr>
    </w:p>
    <w:p w14:paraId="400C06BB" w14:textId="77777777" w:rsidR="00077A3F" w:rsidRDefault="00077A3F">
      <w:pPr>
        <w:rPr>
          <w:rFonts w:ascii="Century Gothic" w:hAnsi="Century Gothic"/>
          <w:bCs/>
        </w:rPr>
      </w:pPr>
    </w:p>
    <w:p w14:paraId="286B18B7" w14:textId="77777777" w:rsidR="00077A3F" w:rsidRDefault="00077A3F">
      <w:pPr>
        <w:rPr>
          <w:rFonts w:ascii="Century Gothic" w:hAnsi="Century Gothic"/>
          <w:bCs/>
        </w:rPr>
      </w:pPr>
    </w:p>
    <w:p w14:paraId="2F9FE3B9" w14:textId="77777777" w:rsidR="00077A3F" w:rsidRDefault="00077A3F">
      <w:pPr>
        <w:rPr>
          <w:rFonts w:ascii="Century Gothic" w:hAnsi="Century Gothic"/>
          <w:bCs/>
        </w:rPr>
      </w:pPr>
    </w:p>
    <w:p w14:paraId="23EFEF60" w14:textId="77777777" w:rsidR="00077A3F" w:rsidRDefault="00077A3F">
      <w:pPr>
        <w:rPr>
          <w:rFonts w:ascii="Century Gothic" w:hAnsi="Century Gothic"/>
          <w:bCs/>
        </w:rPr>
      </w:pPr>
    </w:p>
    <w:p w14:paraId="46BEEE12" w14:textId="6F5E4007" w:rsidR="008F1A5E" w:rsidRDefault="008F1A5E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br w:type="page"/>
      </w:r>
    </w:p>
    <w:p w14:paraId="0DCB5271" w14:textId="77777777" w:rsidR="00F01DE3" w:rsidRDefault="00F01DE3">
      <w:pPr>
        <w:rPr>
          <w:rFonts w:ascii="Century Gothic" w:hAnsi="Century Gothic"/>
          <w:bCs/>
        </w:rPr>
      </w:pPr>
    </w:p>
    <w:p w14:paraId="25C00B39" w14:textId="77777777" w:rsidR="00077A3F" w:rsidRDefault="00077A3F">
      <w:pPr>
        <w:rPr>
          <w:rFonts w:ascii="Century Gothic" w:hAnsi="Century Gothic"/>
          <w:bCs/>
        </w:rPr>
      </w:pPr>
    </w:p>
    <w:p w14:paraId="537B45A6" w14:textId="77777777" w:rsidR="00077A3F" w:rsidRDefault="00077A3F">
      <w:pPr>
        <w:rPr>
          <w:rFonts w:ascii="Century Gothic" w:hAnsi="Century Gothic"/>
          <w:bCs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04"/>
        <w:gridCol w:w="3146"/>
        <w:gridCol w:w="3516"/>
        <w:gridCol w:w="2410"/>
      </w:tblGrid>
      <w:tr w:rsidR="00077A3F" w14:paraId="2177A5F2" w14:textId="77777777" w:rsidTr="001F6F4F">
        <w:tc>
          <w:tcPr>
            <w:tcW w:w="704" w:type="dxa"/>
            <w:vAlign w:val="center"/>
          </w:tcPr>
          <w:p w14:paraId="3B2BD722" w14:textId="77777777" w:rsidR="00077A3F" w:rsidRPr="00233E39" w:rsidRDefault="00077A3F" w:rsidP="00077A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3E39">
              <w:rPr>
                <w:rFonts w:asciiTheme="minorHAnsi" w:hAnsiTheme="minorHAnsi" w:cstheme="minorHAnsi"/>
                <w:b/>
                <w:bCs/>
              </w:rPr>
              <w:t>Voto</w:t>
            </w:r>
          </w:p>
        </w:tc>
        <w:tc>
          <w:tcPr>
            <w:tcW w:w="3146" w:type="dxa"/>
            <w:vAlign w:val="center"/>
          </w:tcPr>
          <w:p w14:paraId="1BE9076C" w14:textId="77777777" w:rsidR="00077A3F" w:rsidRPr="00233E39" w:rsidRDefault="00077A3F" w:rsidP="00077A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3E39">
              <w:rPr>
                <w:rFonts w:asciiTheme="minorHAnsi" w:hAnsiTheme="minorHAnsi" w:cstheme="minorHAnsi"/>
                <w:b/>
                <w:bCs/>
              </w:rPr>
              <w:t>Conoscenze</w:t>
            </w:r>
          </w:p>
        </w:tc>
        <w:tc>
          <w:tcPr>
            <w:tcW w:w="3516" w:type="dxa"/>
            <w:vAlign w:val="center"/>
          </w:tcPr>
          <w:p w14:paraId="55CE8C6E" w14:textId="77777777" w:rsidR="00077A3F" w:rsidRPr="00233E39" w:rsidRDefault="00077A3F" w:rsidP="00077A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3E39">
              <w:rPr>
                <w:rFonts w:asciiTheme="minorHAnsi" w:hAnsiTheme="minorHAnsi" w:cstheme="minorHAnsi"/>
                <w:b/>
                <w:bCs/>
              </w:rPr>
              <w:t>Competenze</w:t>
            </w:r>
          </w:p>
        </w:tc>
        <w:tc>
          <w:tcPr>
            <w:tcW w:w="2410" w:type="dxa"/>
            <w:vAlign w:val="center"/>
          </w:tcPr>
          <w:p w14:paraId="6FEE3BC3" w14:textId="77777777" w:rsidR="00077A3F" w:rsidRPr="00233E39" w:rsidRDefault="00077A3F" w:rsidP="00077A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3E39">
              <w:rPr>
                <w:rFonts w:asciiTheme="minorHAnsi" w:hAnsiTheme="minorHAnsi" w:cstheme="minorHAnsi"/>
                <w:b/>
                <w:bCs/>
              </w:rPr>
              <w:t>Abilità</w:t>
            </w:r>
          </w:p>
        </w:tc>
      </w:tr>
      <w:tr w:rsidR="00077A3F" w14:paraId="5679010C" w14:textId="77777777" w:rsidTr="001F6F4F">
        <w:tc>
          <w:tcPr>
            <w:tcW w:w="704" w:type="dxa"/>
            <w:vAlign w:val="center"/>
          </w:tcPr>
          <w:p w14:paraId="0626035E" w14:textId="77777777" w:rsidR="00077A3F" w:rsidRPr="00077A3F" w:rsidRDefault="001F6F4F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146" w:type="dxa"/>
            <w:vAlign w:val="center"/>
          </w:tcPr>
          <w:p w14:paraId="7B5BE770" w14:textId="77777777" w:rsidR="00077A3F" w:rsidRPr="00077A3F" w:rsidRDefault="001F6F4F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Nulle</w:t>
            </w:r>
          </w:p>
        </w:tc>
        <w:tc>
          <w:tcPr>
            <w:tcW w:w="3516" w:type="dxa"/>
            <w:vAlign w:val="center"/>
          </w:tcPr>
          <w:p w14:paraId="0FCAC008" w14:textId="77777777" w:rsidR="00077A3F" w:rsidRPr="00077A3F" w:rsidRDefault="001F6F4F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Nulle</w:t>
            </w:r>
          </w:p>
        </w:tc>
        <w:tc>
          <w:tcPr>
            <w:tcW w:w="2410" w:type="dxa"/>
            <w:vAlign w:val="center"/>
          </w:tcPr>
          <w:p w14:paraId="7035AE9F" w14:textId="77777777" w:rsidR="00077A3F" w:rsidRPr="00077A3F" w:rsidRDefault="001F6F4F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Nulle</w:t>
            </w:r>
          </w:p>
        </w:tc>
      </w:tr>
      <w:tr w:rsidR="00077A3F" w14:paraId="00A14C97" w14:textId="77777777" w:rsidTr="001F6F4F">
        <w:tc>
          <w:tcPr>
            <w:tcW w:w="704" w:type="dxa"/>
            <w:vAlign w:val="center"/>
          </w:tcPr>
          <w:p w14:paraId="7B2A09CA" w14:textId="77777777" w:rsidR="00077A3F" w:rsidRPr="00077A3F" w:rsidRDefault="001F6F4F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146" w:type="dxa"/>
            <w:vAlign w:val="center"/>
          </w:tcPr>
          <w:p w14:paraId="16C681D2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Conosce solo pochi contenuti in maniera assai lacunose</w:t>
            </w:r>
          </w:p>
        </w:tc>
        <w:tc>
          <w:tcPr>
            <w:tcW w:w="3516" w:type="dxa"/>
            <w:vAlign w:val="center"/>
          </w:tcPr>
          <w:p w14:paraId="586F1D72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 riesce ad orientarsi anche se guidato</w:t>
            </w:r>
          </w:p>
        </w:tc>
        <w:tc>
          <w:tcPr>
            <w:tcW w:w="2410" w:type="dxa"/>
            <w:vAlign w:val="center"/>
          </w:tcPr>
          <w:p w14:paraId="39C9752F" w14:textId="77777777" w:rsidR="00077A3F" w:rsidRPr="00077A3F" w:rsidRDefault="00077A3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7A3F" w14:paraId="79BEF966" w14:textId="77777777" w:rsidTr="001F6F4F">
        <w:tc>
          <w:tcPr>
            <w:tcW w:w="704" w:type="dxa"/>
            <w:vAlign w:val="center"/>
          </w:tcPr>
          <w:p w14:paraId="4703FF64" w14:textId="77777777" w:rsidR="00077A3F" w:rsidRPr="00077A3F" w:rsidRDefault="001F6F4F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146" w:type="dxa"/>
            <w:vAlign w:val="center"/>
          </w:tcPr>
          <w:p w14:paraId="7F69848E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Conosce solo pochi contenuti in maniera assai lacunosa</w:t>
            </w:r>
          </w:p>
        </w:tc>
        <w:tc>
          <w:tcPr>
            <w:tcW w:w="3516" w:type="dxa"/>
            <w:vAlign w:val="center"/>
          </w:tcPr>
          <w:p w14:paraId="0E0F301A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 esprime in modo improprio e scorretto</w:t>
            </w:r>
          </w:p>
        </w:tc>
        <w:tc>
          <w:tcPr>
            <w:tcW w:w="2410" w:type="dxa"/>
            <w:vAlign w:val="center"/>
          </w:tcPr>
          <w:p w14:paraId="77B51A4D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 riesce ad orientarsi anche se guidato</w:t>
            </w:r>
          </w:p>
        </w:tc>
      </w:tr>
      <w:tr w:rsidR="00077A3F" w14:paraId="41B8CA11" w14:textId="77777777" w:rsidTr="001F6F4F">
        <w:tc>
          <w:tcPr>
            <w:tcW w:w="704" w:type="dxa"/>
            <w:vAlign w:val="center"/>
          </w:tcPr>
          <w:p w14:paraId="2E72C0F5" w14:textId="77777777" w:rsidR="00077A3F" w:rsidRPr="00077A3F" w:rsidRDefault="001F6F4F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146" w:type="dxa"/>
            <w:vAlign w:val="center"/>
          </w:tcPr>
          <w:p w14:paraId="03613712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Conosce contenuti in modo lacunoso e parziale</w:t>
            </w:r>
          </w:p>
        </w:tc>
        <w:tc>
          <w:tcPr>
            <w:tcW w:w="3516" w:type="dxa"/>
            <w:vAlign w:val="center"/>
          </w:tcPr>
          <w:p w14:paraId="438A6CA1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 esprime in modo talvolta scorretto e spesso improprio</w:t>
            </w:r>
          </w:p>
        </w:tc>
        <w:tc>
          <w:tcPr>
            <w:tcW w:w="2410" w:type="dxa"/>
            <w:vAlign w:val="center"/>
          </w:tcPr>
          <w:p w14:paraId="30763415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Applica le conoscenze solo se guidato ma con errori</w:t>
            </w:r>
          </w:p>
        </w:tc>
      </w:tr>
      <w:tr w:rsidR="00077A3F" w14:paraId="30BAF1B0" w14:textId="77777777" w:rsidTr="001F6F4F">
        <w:tc>
          <w:tcPr>
            <w:tcW w:w="704" w:type="dxa"/>
            <w:vAlign w:val="center"/>
          </w:tcPr>
          <w:p w14:paraId="692CD01B" w14:textId="77777777" w:rsidR="00077A3F" w:rsidRPr="00077A3F" w:rsidRDefault="001F6F4F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146" w:type="dxa"/>
            <w:vAlign w:val="center"/>
          </w:tcPr>
          <w:p w14:paraId="77388528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Possiede conoscenze limitate e superficiali</w:t>
            </w:r>
          </w:p>
        </w:tc>
        <w:tc>
          <w:tcPr>
            <w:tcW w:w="3516" w:type="dxa"/>
            <w:vAlign w:val="center"/>
          </w:tcPr>
          <w:p w14:paraId="4E593835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 orienta con imperfezioni; si esprime in modo impreciso; compie analisi parziali</w:t>
            </w:r>
          </w:p>
        </w:tc>
        <w:tc>
          <w:tcPr>
            <w:tcW w:w="2410" w:type="dxa"/>
            <w:vAlign w:val="center"/>
          </w:tcPr>
          <w:p w14:paraId="4FCE19A7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Applica le conoscenze con difficoltà</w:t>
            </w:r>
          </w:p>
        </w:tc>
      </w:tr>
      <w:tr w:rsidR="00077A3F" w14:paraId="3AB96221" w14:textId="77777777" w:rsidTr="001F6F4F">
        <w:tc>
          <w:tcPr>
            <w:tcW w:w="704" w:type="dxa"/>
            <w:vAlign w:val="center"/>
          </w:tcPr>
          <w:p w14:paraId="0ED6B47F" w14:textId="77777777" w:rsidR="00077A3F" w:rsidRPr="00077A3F" w:rsidRDefault="001F6F4F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146" w:type="dxa"/>
            <w:vAlign w:val="center"/>
          </w:tcPr>
          <w:p w14:paraId="5DD73185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Possiede conoscenze complete ma non approfondite</w:t>
            </w:r>
          </w:p>
        </w:tc>
        <w:tc>
          <w:tcPr>
            <w:tcW w:w="3516" w:type="dxa"/>
            <w:vAlign w:val="center"/>
          </w:tcPr>
          <w:p w14:paraId="23939CCD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 orienta senza gravi incertezze; si esprime in modo semplice; gestisce situazioni nuove e semplici</w:t>
            </w:r>
          </w:p>
        </w:tc>
        <w:tc>
          <w:tcPr>
            <w:tcW w:w="2410" w:type="dxa"/>
            <w:vAlign w:val="center"/>
          </w:tcPr>
          <w:p w14:paraId="70F32402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Applica le conoscenze ed individua elementi e relazioni con sufficiente correttezza</w:t>
            </w:r>
          </w:p>
        </w:tc>
      </w:tr>
      <w:tr w:rsidR="00077A3F" w14:paraId="177F5326" w14:textId="77777777" w:rsidTr="001F6F4F">
        <w:tc>
          <w:tcPr>
            <w:tcW w:w="704" w:type="dxa"/>
            <w:vAlign w:val="center"/>
          </w:tcPr>
          <w:p w14:paraId="74F65A23" w14:textId="77777777" w:rsidR="00077A3F" w:rsidRPr="00077A3F" w:rsidRDefault="001F6F4F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146" w:type="dxa"/>
            <w:vAlign w:val="center"/>
          </w:tcPr>
          <w:p w14:paraId="29ECDBDD" w14:textId="77777777" w:rsidR="00077A3F" w:rsidRPr="00077A3F" w:rsidRDefault="001F6F4F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Possiede conoscenze complete con qualche approfondimento</w:t>
            </w:r>
          </w:p>
        </w:tc>
        <w:tc>
          <w:tcPr>
            <w:tcW w:w="3516" w:type="dxa"/>
            <w:vAlign w:val="center"/>
          </w:tcPr>
          <w:p w14:paraId="7EBB7D88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 orienta senza grosse difficoltà, compie analisi corrette; sa cogliere alcune analogie e differenze nelle diverse situazioni; espone in modo corretto e appropriato.</w:t>
            </w:r>
          </w:p>
        </w:tc>
        <w:tc>
          <w:tcPr>
            <w:tcW w:w="2410" w:type="dxa"/>
            <w:vAlign w:val="center"/>
          </w:tcPr>
          <w:p w14:paraId="79CBB8D9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Applica con certezza le conoscenze</w:t>
            </w:r>
          </w:p>
        </w:tc>
      </w:tr>
      <w:tr w:rsidR="00077A3F" w14:paraId="5D9C0A0E" w14:textId="77777777" w:rsidTr="001F6F4F">
        <w:tc>
          <w:tcPr>
            <w:tcW w:w="704" w:type="dxa"/>
            <w:vAlign w:val="center"/>
          </w:tcPr>
          <w:p w14:paraId="0AA58517" w14:textId="77777777" w:rsidR="00077A3F" w:rsidRPr="00077A3F" w:rsidRDefault="00BD23FD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146" w:type="dxa"/>
            <w:vAlign w:val="center"/>
          </w:tcPr>
          <w:p w14:paraId="0AEF843F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Possiede conoscenze complete con approfondimento</w:t>
            </w:r>
          </w:p>
        </w:tc>
        <w:tc>
          <w:tcPr>
            <w:tcW w:w="3516" w:type="dxa"/>
            <w:vAlign w:val="center"/>
          </w:tcPr>
          <w:p w14:paraId="21B123E7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 orienta adeguatamente; espone in modo corretto con proprietà linguistica; compie analisi corretto individuando relazioni; sa cogliere analogie e differenze anche in situazioni complicate; espone in modo corretto con proprietà linguistica.</w:t>
            </w:r>
          </w:p>
        </w:tc>
        <w:tc>
          <w:tcPr>
            <w:tcW w:w="2410" w:type="dxa"/>
            <w:vAlign w:val="center"/>
          </w:tcPr>
          <w:p w14:paraId="23BB258B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Applica autonomamente le conoscenze</w:t>
            </w:r>
          </w:p>
        </w:tc>
      </w:tr>
      <w:tr w:rsidR="00077A3F" w14:paraId="7EE9E630" w14:textId="77777777" w:rsidTr="001F6F4F">
        <w:tc>
          <w:tcPr>
            <w:tcW w:w="704" w:type="dxa"/>
            <w:vAlign w:val="center"/>
          </w:tcPr>
          <w:p w14:paraId="463A9CA4" w14:textId="77777777" w:rsidR="00077A3F" w:rsidRPr="00077A3F" w:rsidRDefault="00BD23FD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146" w:type="dxa"/>
            <w:vAlign w:val="center"/>
          </w:tcPr>
          <w:p w14:paraId="51982C73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Possiede conoscenze complete e articolate con approfondimenti autonomi</w:t>
            </w:r>
          </w:p>
        </w:tc>
        <w:tc>
          <w:tcPr>
            <w:tcW w:w="3516" w:type="dxa"/>
            <w:vAlign w:val="center"/>
          </w:tcPr>
          <w:p w14:paraId="55EE0EB1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 orienta con facilità; compie analisi approfondite individuando relazioni; sa cogliere analogie e differenze anche in situazioni complicate; espone in modo fluido utilizzando linguaggi specifici</w:t>
            </w:r>
          </w:p>
        </w:tc>
        <w:tc>
          <w:tcPr>
            <w:tcW w:w="2410" w:type="dxa"/>
            <w:vAlign w:val="center"/>
          </w:tcPr>
          <w:p w14:paraId="28B6911E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Applica autonomamente le conoscenze anche a problemi complessi; rielabora in modo corretto, completo ed autonomo.</w:t>
            </w:r>
          </w:p>
        </w:tc>
      </w:tr>
      <w:tr w:rsidR="00077A3F" w14:paraId="7D16C375" w14:textId="77777777" w:rsidTr="001F6F4F">
        <w:tc>
          <w:tcPr>
            <w:tcW w:w="704" w:type="dxa"/>
            <w:vAlign w:val="center"/>
          </w:tcPr>
          <w:p w14:paraId="6E30CBC7" w14:textId="77777777" w:rsidR="00077A3F" w:rsidRPr="00077A3F" w:rsidRDefault="00BD23FD" w:rsidP="00077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3146" w:type="dxa"/>
            <w:vAlign w:val="center"/>
          </w:tcPr>
          <w:p w14:paraId="6106735F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Possiede conoscenze organiche approfondite d ampliate in modo del tutto personale</w:t>
            </w:r>
          </w:p>
        </w:tc>
        <w:tc>
          <w:tcPr>
            <w:tcW w:w="3516" w:type="dxa"/>
            <w:vAlign w:val="center"/>
          </w:tcPr>
          <w:p w14:paraId="4F84FADF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 orienta con disinvoltura; compie con estrema precisione analisi e sintesi in piena autonomia; espone in modo fluido utilizzando un lessico ricco ed appropriato</w:t>
            </w:r>
          </w:p>
        </w:tc>
        <w:tc>
          <w:tcPr>
            <w:tcW w:w="2410" w:type="dxa"/>
            <w:vAlign w:val="center"/>
          </w:tcPr>
          <w:p w14:paraId="3B99246A" w14:textId="77777777" w:rsidR="00077A3F" w:rsidRPr="00077A3F" w:rsidRDefault="00BD23FD" w:rsidP="00233E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Applica le conoscenze anche a problemi complessi e trova da solo le soluzioni migliori</w:t>
            </w:r>
            <w:r w:rsidR="00233E39">
              <w:rPr>
                <w:rFonts w:asciiTheme="minorHAnsi" w:hAnsiTheme="minorHAnsi" w:cstheme="minorHAnsi"/>
                <w:bCs/>
                <w:sz w:val="22"/>
                <w:szCs w:val="22"/>
              </w:rPr>
              <w:t>; rielabora correttamente e approfondisce in modo del tutto autonomo e critico situazioni complesse.</w:t>
            </w:r>
          </w:p>
        </w:tc>
      </w:tr>
    </w:tbl>
    <w:p w14:paraId="6D554E3F" w14:textId="77777777" w:rsidR="00077A3F" w:rsidRDefault="00077A3F">
      <w:pPr>
        <w:rPr>
          <w:rFonts w:ascii="Century Gothic" w:hAnsi="Century Gothic"/>
          <w:bCs/>
        </w:rPr>
      </w:pPr>
    </w:p>
    <w:sectPr w:rsidR="00077A3F" w:rsidSect="00AF5953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B9F2" w14:textId="77777777" w:rsidR="00E920B3" w:rsidRDefault="00E920B3">
      <w:r>
        <w:separator/>
      </w:r>
    </w:p>
  </w:endnote>
  <w:endnote w:type="continuationSeparator" w:id="0">
    <w:p w14:paraId="229454EC" w14:textId="77777777" w:rsidR="00E920B3" w:rsidRDefault="00E9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F63C" w14:textId="5FEC2E15" w:rsidR="00AF5953" w:rsidRDefault="0019636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F5953">
      <w:rPr>
        <w:rStyle w:val="Numeropagina"/>
      </w:rPr>
      <w:instrText xml:space="preserve">PAGE  </w:instrText>
    </w:r>
    <w:r w:rsidR="008F1A5E">
      <w:rPr>
        <w:rStyle w:val="Numeropagina"/>
      </w:rPr>
      <w:fldChar w:fldCharType="separate"/>
    </w:r>
    <w:r w:rsidR="008F1A5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9043B8D" w14:textId="77777777" w:rsidR="00AF5953" w:rsidRDefault="00AF59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AE4B" w14:textId="77777777" w:rsidR="00AF5953" w:rsidRDefault="0019636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F595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53E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B123FAC" w14:textId="77777777" w:rsidR="00AF5953" w:rsidRDefault="00AF595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660E" w14:textId="77777777" w:rsidR="00E920B3" w:rsidRDefault="00E920B3">
      <w:r>
        <w:separator/>
      </w:r>
    </w:p>
  </w:footnote>
  <w:footnote w:type="continuationSeparator" w:id="0">
    <w:p w14:paraId="3ABAB1E8" w14:textId="77777777" w:rsidR="00E920B3" w:rsidRDefault="00E9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4333" w14:textId="77777777" w:rsidR="008F1A5E" w:rsidRPr="00B01571" w:rsidRDefault="008F1A5E" w:rsidP="008F1A5E">
    <w:pPr>
      <w:jc w:val="center"/>
      <w:rPr>
        <w:b/>
        <w:sz w:val="20"/>
      </w:rPr>
    </w:pPr>
    <w:r w:rsidRPr="00B01571">
      <w:rPr>
        <w:b/>
        <w:sz w:val="20"/>
      </w:rPr>
      <w:object w:dxaOrig="1140" w:dyaOrig="1315" w14:anchorId="5746E3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3.2pt;height:51pt" fillcolor="window">
          <v:imagedata r:id="rId1" o:title=""/>
        </v:shape>
        <o:OLEObject Type="Embed" ProgID="Msxml2.SAXXMLReader.5.0" ShapeID="_x0000_i1027" DrawAspect="Content" ObjectID="_1745352217" r:id="rId2">
          <o:FieldCodes>\s</o:FieldCodes>
        </o:OLEObject>
      </w:object>
    </w:r>
  </w:p>
  <w:p w14:paraId="4DB4ED7E" w14:textId="77777777" w:rsidR="008F1A5E" w:rsidRPr="00B01571" w:rsidRDefault="008F1A5E" w:rsidP="008F1A5E">
    <w:pPr>
      <w:jc w:val="center"/>
      <w:rPr>
        <w:color w:val="000000"/>
        <w:sz w:val="20"/>
      </w:rPr>
    </w:pPr>
    <w:r w:rsidRPr="00B01571">
      <w:rPr>
        <w:b/>
        <w:sz w:val="20"/>
      </w:rPr>
      <w:t>Ministero dell'Istruzione e del Merito</w:t>
    </w:r>
  </w:p>
  <w:p w14:paraId="3107DF2E" w14:textId="77777777" w:rsidR="008F1A5E" w:rsidRDefault="008F1A5E" w:rsidP="008F1A5E">
    <w:pPr>
      <w:jc w:val="center"/>
      <w:rPr>
        <w:color w:val="000000"/>
        <w:sz w:val="20"/>
      </w:rPr>
    </w:pPr>
    <w:r w:rsidRPr="00B01571">
      <w:rPr>
        <w:color w:val="000000"/>
        <w:sz w:val="20"/>
      </w:rPr>
      <w:t xml:space="preserve">UFFICIO SCOLASTICO REGIONALE PER IL LAZIO </w:t>
    </w:r>
  </w:p>
  <w:p w14:paraId="1609AA7A" w14:textId="77777777" w:rsidR="008F1A5E" w:rsidRPr="00B01571" w:rsidRDefault="008F1A5E" w:rsidP="008F1A5E">
    <w:pPr>
      <w:jc w:val="center"/>
      <w:rPr>
        <w:color w:val="000000"/>
        <w:sz w:val="20"/>
      </w:rPr>
    </w:pPr>
    <w:r w:rsidRPr="00B01571">
      <w:rPr>
        <w:color w:val="000000"/>
        <w:sz w:val="20"/>
      </w:rPr>
      <w:t xml:space="preserve">AMBITO TERRITORIALE PER LA PROVINCIA DI ROMA </w:t>
    </w:r>
  </w:p>
  <w:p w14:paraId="0BDDB7BB" w14:textId="77777777" w:rsidR="008F1A5E" w:rsidRPr="00B01571" w:rsidRDefault="008F1A5E" w:rsidP="008F1A5E">
    <w:pPr>
      <w:jc w:val="center"/>
      <w:rPr>
        <w:rFonts w:ascii="Arial" w:hAnsi="Arial" w:cs="Arial"/>
        <w:sz w:val="20"/>
      </w:rPr>
    </w:pPr>
    <w:r w:rsidRPr="00B01571">
      <w:rPr>
        <w:color w:val="000000"/>
        <w:sz w:val="20"/>
      </w:rPr>
      <w:t xml:space="preserve">ISTITUTO ISTRUZIONE SUPERIORE “GIORGI – WOOLF” Viale P. Togliatti, 1161 - 00155 </w:t>
    </w:r>
    <w:proofErr w:type="gramStart"/>
    <w:r w:rsidRPr="00B01571">
      <w:rPr>
        <w:color w:val="000000"/>
        <w:sz w:val="20"/>
      </w:rPr>
      <w:t>Roma  06121127300</w:t>
    </w:r>
    <w:proofErr w:type="gramEnd"/>
    <w:r w:rsidRPr="00B01571">
      <w:rPr>
        <w:color w:val="000000"/>
        <w:sz w:val="20"/>
      </w:rPr>
      <w:t xml:space="preserve"> - 06121127301 - Distretto XV - C.F. 97977620588 * Indirizzo di PEC: RMIS121002@PEC.istruzione.it - * E-mail istituzionale: RMIS121002@istruzione.it https://www.iisgiorgiwoolf.edu.it</w:t>
    </w:r>
  </w:p>
  <w:p w14:paraId="01926B4A" w14:textId="0DC8468A" w:rsidR="00AF5953" w:rsidRPr="00C335BC" w:rsidRDefault="00AF5953" w:rsidP="00C335BC">
    <w:pPr>
      <w:pStyle w:val="Intestazione"/>
      <w:tabs>
        <w:tab w:val="clear" w:pos="4819"/>
        <w:tab w:val="clear" w:pos="9638"/>
        <w:tab w:val="left" w:pos="28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ADD"/>
    <w:multiLevelType w:val="hybridMultilevel"/>
    <w:tmpl w:val="67F6E21A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3327A86"/>
    <w:multiLevelType w:val="hybridMultilevel"/>
    <w:tmpl w:val="7BE697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20D6F"/>
    <w:multiLevelType w:val="hybridMultilevel"/>
    <w:tmpl w:val="0A20CC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9F6F16"/>
    <w:multiLevelType w:val="hybridMultilevel"/>
    <w:tmpl w:val="F5A094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9184F"/>
    <w:multiLevelType w:val="hybridMultilevel"/>
    <w:tmpl w:val="49DCEC7A"/>
    <w:lvl w:ilvl="0" w:tplc="49A6CC7E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684038E"/>
    <w:multiLevelType w:val="multilevel"/>
    <w:tmpl w:val="44DC33D8"/>
    <w:lvl w:ilvl="0">
      <w:start w:val="1"/>
      <w:numFmt w:val="decimal"/>
      <w:lvlText w:val="%1."/>
      <w:lvlJc w:val="left"/>
      <w:pPr>
        <w:tabs>
          <w:tab w:val="num" w:pos="1193"/>
        </w:tabs>
        <w:ind w:left="1193" w:hanging="9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6" w15:restartNumberingAfterBreak="0">
    <w:nsid w:val="50550DCA"/>
    <w:multiLevelType w:val="multilevel"/>
    <w:tmpl w:val="A6360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0A75B19"/>
    <w:multiLevelType w:val="hybridMultilevel"/>
    <w:tmpl w:val="D0362C12"/>
    <w:lvl w:ilvl="0" w:tplc="98D83B0C">
      <w:start w:val="1"/>
      <w:numFmt w:val="decimal"/>
      <w:lvlText w:val="%1."/>
      <w:lvlJc w:val="left"/>
      <w:pPr>
        <w:tabs>
          <w:tab w:val="num" w:pos="227"/>
        </w:tabs>
        <w:ind w:left="227" w:hanging="1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8" w15:restartNumberingAfterBreak="0">
    <w:nsid w:val="72834E4F"/>
    <w:multiLevelType w:val="hybridMultilevel"/>
    <w:tmpl w:val="F3B293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44623190">
    <w:abstractNumId w:val="2"/>
  </w:num>
  <w:num w:numId="2" w16cid:durableId="1957567257">
    <w:abstractNumId w:val="8"/>
  </w:num>
  <w:num w:numId="3" w16cid:durableId="541599247">
    <w:abstractNumId w:val="4"/>
  </w:num>
  <w:num w:numId="4" w16cid:durableId="1250432480">
    <w:abstractNumId w:val="6"/>
  </w:num>
  <w:num w:numId="5" w16cid:durableId="353845975">
    <w:abstractNumId w:val="7"/>
  </w:num>
  <w:num w:numId="6" w16cid:durableId="2055497107">
    <w:abstractNumId w:val="5"/>
  </w:num>
  <w:num w:numId="7" w16cid:durableId="599677838">
    <w:abstractNumId w:val="1"/>
  </w:num>
  <w:num w:numId="8" w16cid:durableId="1693648897">
    <w:abstractNumId w:val="3"/>
  </w:num>
  <w:num w:numId="9" w16cid:durableId="83106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C88"/>
    <w:rsid w:val="00077A3F"/>
    <w:rsid w:val="000C6842"/>
    <w:rsid w:val="000D5D83"/>
    <w:rsid w:val="00196365"/>
    <w:rsid w:val="001F6F4F"/>
    <w:rsid w:val="0021071E"/>
    <w:rsid w:val="00233E39"/>
    <w:rsid w:val="00256728"/>
    <w:rsid w:val="00273986"/>
    <w:rsid w:val="002B01A7"/>
    <w:rsid w:val="002D53EF"/>
    <w:rsid w:val="003863B6"/>
    <w:rsid w:val="003E2D6E"/>
    <w:rsid w:val="004229E0"/>
    <w:rsid w:val="004B3C53"/>
    <w:rsid w:val="004E481B"/>
    <w:rsid w:val="00541FC4"/>
    <w:rsid w:val="00563E03"/>
    <w:rsid w:val="00697BE3"/>
    <w:rsid w:val="00740896"/>
    <w:rsid w:val="008F1A5E"/>
    <w:rsid w:val="008F3A20"/>
    <w:rsid w:val="00976D61"/>
    <w:rsid w:val="00A2676F"/>
    <w:rsid w:val="00AF5953"/>
    <w:rsid w:val="00B85E6B"/>
    <w:rsid w:val="00BD23FD"/>
    <w:rsid w:val="00C335BC"/>
    <w:rsid w:val="00D501B8"/>
    <w:rsid w:val="00E920B3"/>
    <w:rsid w:val="00F01DE3"/>
    <w:rsid w:val="00F04168"/>
    <w:rsid w:val="00F35517"/>
    <w:rsid w:val="00FB3C88"/>
    <w:rsid w:val="00FE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4108B7"/>
  <w15:docId w15:val="{DC32C126-E204-4C86-BEDD-5110C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1FC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1FC4"/>
    <w:pPr>
      <w:keepNext/>
      <w:jc w:val="center"/>
      <w:outlineLvl w:val="0"/>
    </w:pPr>
    <w:rPr>
      <w:rFonts w:ascii="Century Gothic" w:hAnsi="Century Gothic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5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541F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57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41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578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541FC4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41FC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3578"/>
    <w:rPr>
      <w:sz w:val="24"/>
      <w:szCs w:val="24"/>
    </w:rPr>
  </w:style>
  <w:style w:type="paragraph" w:styleId="Testodelblocco">
    <w:name w:val="Block Text"/>
    <w:basedOn w:val="Normale"/>
    <w:uiPriority w:val="99"/>
    <w:rsid w:val="00541FC4"/>
    <w:pPr>
      <w:ind w:left="290" w:right="290"/>
      <w:jc w:val="both"/>
    </w:pPr>
    <w:rPr>
      <w:rFonts w:ascii="Arial Narrow" w:hAnsi="Arial Narrow"/>
    </w:rPr>
  </w:style>
  <w:style w:type="paragraph" w:styleId="Testofumetto">
    <w:name w:val="Balloon Text"/>
    <w:basedOn w:val="Normale"/>
    <w:link w:val="TestofumettoCarattere"/>
    <w:uiPriority w:val="99"/>
    <w:semiHidden/>
    <w:rsid w:val="002739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578"/>
    <w:rPr>
      <w:sz w:val="0"/>
      <w:szCs w:val="0"/>
    </w:rPr>
  </w:style>
  <w:style w:type="character" w:styleId="Collegamentoipertestuale">
    <w:name w:val="Hyperlink"/>
    <w:basedOn w:val="Carpredefinitoparagrafo"/>
    <w:rsid w:val="00976D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76D61"/>
    <w:pPr>
      <w:ind w:left="720"/>
      <w:contextualSpacing/>
    </w:pPr>
  </w:style>
  <w:style w:type="table" w:styleId="Grigliatabella">
    <w:name w:val="Table Grid"/>
    <w:basedOn w:val="Tabellanormale"/>
    <w:rsid w:val="0007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o\Dati%20applicazioni\Microsoft\Modelli\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4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Chiapparo Giuseppe</cp:lastModifiedBy>
  <cp:revision>3</cp:revision>
  <cp:lastPrinted>2006-10-26T10:09:00Z</cp:lastPrinted>
  <dcterms:created xsi:type="dcterms:W3CDTF">2022-10-03T10:38:00Z</dcterms:created>
  <dcterms:modified xsi:type="dcterms:W3CDTF">2023-05-11T21:16:00Z</dcterms:modified>
</cp:coreProperties>
</file>