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03BC" w14:textId="77777777" w:rsidR="00F713FE" w:rsidRDefault="00D438E5" w:rsidP="00D438E5">
      <w:pPr>
        <w:jc w:val="right"/>
      </w:pPr>
      <w:r>
        <w:t xml:space="preserve">Al DIRIGENTE SCOLASTICO </w:t>
      </w:r>
    </w:p>
    <w:p w14:paraId="7D2F175D" w14:textId="77777777" w:rsidR="00D438E5" w:rsidRDefault="00D438E5" w:rsidP="00D438E5">
      <w:pPr>
        <w:jc w:val="right"/>
      </w:pPr>
      <w:r>
        <w:t>ISTITUTO GIORGI - WOOLF</w:t>
      </w:r>
    </w:p>
    <w:p w14:paraId="12A04359" w14:textId="77777777" w:rsidR="00D438E5" w:rsidRDefault="00D438E5" w:rsidP="00D438E5">
      <w:pPr>
        <w:jc w:val="right"/>
      </w:pPr>
      <w:r>
        <w:t>RMIS121002</w:t>
      </w:r>
    </w:p>
    <w:p w14:paraId="29446ADA" w14:textId="77777777" w:rsidR="00D438E5" w:rsidRDefault="00D438E5" w:rsidP="00D438E5">
      <w:pPr>
        <w:jc w:val="right"/>
      </w:pPr>
    </w:p>
    <w:p w14:paraId="40C3E58B" w14:textId="0DD95277"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1A5422">
        <w:rPr>
          <w:i/>
        </w:rPr>
        <w:t xml:space="preserve">SINDACATO </w:t>
      </w:r>
      <w:r w:rsidR="00093381">
        <w:rPr>
          <w:i/>
        </w:rPr>
        <w:t>22-23 APRILE 2022</w:t>
      </w:r>
    </w:p>
    <w:p w14:paraId="3649CFC0" w14:textId="77777777" w:rsidR="00D438E5" w:rsidRDefault="00D438E5" w:rsidP="00D438E5">
      <w:pPr>
        <w:jc w:val="both"/>
      </w:pPr>
      <w:r>
        <w:t xml:space="preserve">DICHIARAZIONE AI SENSI DELL’ART. 3, COMMA 4 DELL’ACCORDO ARAN SULLE NORME DI GARANZIA DEI SERVIZI PUBBLICI ESSENZIALI E SULLE PROCEDURE DI RAFFREDDAMENTO E CONCILIAZIONE IN CASO DI SCIOPERO FIRMATO IL 02 DICEMBRE 2020. </w:t>
      </w:r>
    </w:p>
    <w:p w14:paraId="48B3D2D0" w14:textId="77777777"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proofErr w:type="gramStart"/>
      <w:r w:rsidR="009233F9">
        <w:t>in  servizio</w:t>
      </w:r>
      <w:proofErr w:type="gramEnd"/>
      <w:r w:rsidR="009233F9">
        <w:t xml:space="preserve"> presso l’Istituto Giorgi – Woolf</w:t>
      </w:r>
    </w:p>
    <w:p w14:paraId="35AB5C24" w14:textId="77777777"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14:paraId="09FA9E1C" w14:textId="3FEA8BC1" w:rsidR="009233F9" w:rsidRDefault="009233F9" w:rsidP="00D438E5">
      <w:pPr>
        <w:jc w:val="both"/>
      </w:pPr>
      <w:r>
        <w:t>Con contratto a ____________________________________</w:t>
      </w:r>
      <w:proofErr w:type="gramStart"/>
      <w:r>
        <w:t>_  in</w:t>
      </w:r>
      <w:proofErr w:type="gramEnd"/>
      <w:r>
        <w:t xml:space="preserve"> riferimento allo sciopero in oggetto</w:t>
      </w:r>
      <w:r w:rsidR="00093381">
        <w:t xml:space="preserve"> (per i dettagli vedere comunicazione n° 288 del 14/04/2022)</w:t>
      </w:r>
      <w:r>
        <w:t>, consapevole che la presente dichiarazione è irrevocabile  e fa fede ai fini della trattenuta sulla busta paga,</w:t>
      </w:r>
    </w:p>
    <w:p w14:paraId="6E904128" w14:textId="77777777" w:rsidR="009233F9" w:rsidRDefault="009233F9" w:rsidP="00D438E5">
      <w:pPr>
        <w:jc w:val="both"/>
      </w:pPr>
    </w:p>
    <w:p w14:paraId="2F208315" w14:textId="77777777"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14:paraId="0D5197AC" w14:textId="77777777" w:rsidR="009233F9" w:rsidRDefault="00BA73F5" w:rsidP="009233F9">
      <w:pPr>
        <w:jc w:val="both"/>
        <w:rPr>
          <w:b/>
        </w:rPr>
      </w:pPr>
      <w:r>
        <w:rPr>
          <w:b/>
          <w:noProof/>
          <w:lang w:eastAsia="it-IT"/>
        </w:rPr>
        <w:pict w14:anchorId="184D19B7"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14:paraId="0E344933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14:paraId="06E8E759" w14:textId="77777777" w:rsidR="009233F9" w:rsidRDefault="00BA73F5" w:rsidP="009233F9">
      <w:pPr>
        <w:jc w:val="both"/>
        <w:rPr>
          <w:b/>
          <w:sz w:val="24"/>
          <w:szCs w:val="24"/>
        </w:rPr>
      </w:pPr>
      <w:r>
        <w:rPr>
          <w:b/>
          <w:noProof/>
          <w:lang w:eastAsia="it-IT"/>
        </w:rPr>
        <w:pict w14:anchorId="60E03DB9">
          <v:rect id="_x0000_s1027" style="position:absolute;left:0;text-align:left;margin-left:3.9pt;margin-top:21.75pt;width:19.8pt;height:21pt;z-index:251659264"/>
        </w:pict>
      </w:r>
    </w:p>
    <w:p w14:paraId="2FFFEF31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14:paraId="0887E493" w14:textId="77777777" w:rsidR="009233F9" w:rsidRDefault="00BA73F5" w:rsidP="009233F9">
      <w:pPr>
        <w:jc w:val="both"/>
        <w:rPr>
          <w:b/>
          <w:sz w:val="24"/>
          <w:szCs w:val="24"/>
        </w:rPr>
      </w:pPr>
      <w:r>
        <w:rPr>
          <w:b/>
          <w:noProof/>
          <w:lang w:eastAsia="it-IT"/>
        </w:rPr>
        <w:pict w14:anchorId="15ACBD8C">
          <v:rect id="_x0000_s1028" style="position:absolute;left:0;text-align:left;margin-left:3.9pt;margin-top:22.05pt;width:19.8pt;height:21pt;z-index:251660288"/>
        </w:pict>
      </w:r>
    </w:p>
    <w:p w14:paraId="6058909A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14:paraId="40B03C70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14:paraId="440B5C05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02D602AA" w14:textId="77777777"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14:paraId="6730D4E0" w14:textId="77777777"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637A28" w14:textId="77777777"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E5226C7" w14:textId="77777777"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proofErr w:type="gramStart"/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>Dirigente</w:t>
      </w:r>
      <w:proofErr w:type="gramEnd"/>
      <w:r w:rsidRPr="00E82AB0">
        <w:rPr>
          <w:b/>
        </w:rPr>
        <w:t xml:space="preserve"> Scolastico </w:t>
      </w:r>
    </w:p>
    <w:p w14:paraId="50A65664" w14:textId="77777777"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E5"/>
    <w:rsid w:val="00035A62"/>
    <w:rsid w:val="0005088D"/>
    <w:rsid w:val="00093381"/>
    <w:rsid w:val="0012695E"/>
    <w:rsid w:val="00154968"/>
    <w:rsid w:val="001A5422"/>
    <w:rsid w:val="002315C9"/>
    <w:rsid w:val="00297352"/>
    <w:rsid w:val="002B13C1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5F3CBD"/>
    <w:rsid w:val="00644160"/>
    <w:rsid w:val="00653A26"/>
    <w:rsid w:val="00686286"/>
    <w:rsid w:val="006E26EE"/>
    <w:rsid w:val="0076070F"/>
    <w:rsid w:val="00786EE0"/>
    <w:rsid w:val="007F380A"/>
    <w:rsid w:val="008F293B"/>
    <w:rsid w:val="009233F9"/>
    <w:rsid w:val="009718AB"/>
    <w:rsid w:val="00B5111D"/>
    <w:rsid w:val="00B82D22"/>
    <w:rsid w:val="00BA73F5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BD541D"/>
  <w15:docId w15:val="{283A1560-0DAF-4083-B254-041DF5A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Iannone Andrea</cp:lastModifiedBy>
  <cp:revision>2</cp:revision>
  <cp:lastPrinted>2022-01-31T13:17:00Z</cp:lastPrinted>
  <dcterms:created xsi:type="dcterms:W3CDTF">2022-04-14T11:10:00Z</dcterms:created>
  <dcterms:modified xsi:type="dcterms:W3CDTF">2022-04-14T11:10:00Z</dcterms:modified>
</cp:coreProperties>
</file>