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E44B" w14:textId="77777777" w:rsidR="00DA1F5E" w:rsidRPr="00B01571" w:rsidRDefault="00DA1F5E" w:rsidP="00DA1F5E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0A8A2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4" o:title=""/>
          </v:shape>
          <o:OLEObject Type="Embed" ProgID="Msxml2.SAXXMLReader.5.0" ShapeID="_x0000_i1025" DrawAspect="Content" ObjectID="_1745347583" r:id="rId5">
            <o:FieldCodes>\s</o:FieldCodes>
          </o:OLEObject>
        </w:object>
      </w:r>
    </w:p>
    <w:p w14:paraId="4EAB06A6" w14:textId="77777777" w:rsidR="00DA1F5E" w:rsidRPr="00B01571" w:rsidRDefault="00DA1F5E" w:rsidP="00DA1F5E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122AF123" w14:textId="77777777" w:rsidR="00DA1F5E" w:rsidRDefault="00DA1F5E" w:rsidP="00DA1F5E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14719599" w14:textId="77777777" w:rsidR="00DA1F5E" w:rsidRPr="00B01571" w:rsidRDefault="00DA1F5E" w:rsidP="00DA1F5E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6484C5CD" w14:textId="77777777" w:rsidR="00DA1F5E" w:rsidRPr="00B01571" w:rsidRDefault="00DA1F5E" w:rsidP="00DA1F5E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 xml:space="preserve">ISTITUTO ISTRUZIONE SUPERIORE “GIORGI – WOOLF” Viale P. Togliatti, 1161 - 00155 </w:t>
      </w:r>
      <w:proofErr w:type="gramStart"/>
      <w:r w:rsidRPr="00B01571">
        <w:rPr>
          <w:color w:val="000000"/>
          <w:sz w:val="20"/>
        </w:rPr>
        <w:t>Roma  06121127300</w:t>
      </w:r>
      <w:proofErr w:type="gramEnd"/>
      <w:r w:rsidRPr="00B01571">
        <w:rPr>
          <w:color w:val="000000"/>
          <w:sz w:val="20"/>
        </w:rPr>
        <w:t xml:space="preserve"> - 06121127301 - Distretto XV - C.F. 97977620588 * Indirizzo di PEC: RMIS121002@PEC.istruzione.it - * E-mail istituzionale: RMIS121002@istruzione.it https://www.iisgiorgiwoolf.edu.it</w:t>
      </w:r>
    </w:p>
    <w:p w14:paraId="7DE2D061" w14:textId="77777777" w:rsidR="00A64B2A" w:rsidRDefault="00A64B2A">
      <w:pPr>
        <w:pStyle w:val="Corpotesto"/>
        <w:rPr>
          <w:rFonts w:ascii="Verdana"/>
          <w:sz w:val="20"/>
        </w:rPr>
      </w:pPr>
    </w:p>
    <w:p w14:paraId="016117F2" w14:textId="77777777" w:rsidR="00A64B2A" w:rsidRDefault="00A64B2A">
      <w:pPr>
        <w:pStyle w:val="Corpotesto"/>
        <w:rPr>
          <w:rFonts w:ascii="Verdana"/>
          <w:sz w:val="20"/>
        </w:rPr>
      </w:pPr>
    </w:p>
    <w:p w14:paraId="04E05863" w14:textId="77777777" w:rsidR="00A64B2A" w:rsidRDefault="00A64B2A">
      <w:pPr>
        <w:pStyle w:val="Corpotesto"/>
        <w:spacing w:before="8"/>
        <w:rPr>
          <w:rFonts w:ascii="Verdana"/>
          <w:sz w:val="21"/>
        </w:rPr>
      </w:pPr>
    </w:p>
    <w:p w14:paraId="2DAB8DA8" w14:textId="77777777" w:rsidR="00A64B2A" w:rsidRDefault="00000000">
      <w:pPr>
        <w:pStyle w:val="Corpotesto"/>
        <w:tabs>
          <w:tab w:val="left" w:pos="2851"/>
          <w:tab w:val="left" w:pos="6484"/>
          <w:tab w:val="left" w:pos="8714"/>
        </w:tabs>
        <w:ind w:left="112"/>
        <w:rPr>
          <w:rFonts w:ascii="Times New Roman"/>
        </w:rPr>
      </w:pPr>
      <w:r>
        <w:t>Prot.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Roma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663424" w14:textId="77777777" w:rsidR="00A64B2A" w:rsidRDefault="00A64B2A">
      <w:pPr>
        <w:pStyle w:val="Corpotesto"/>
        <w:spacing w:before="10"/>
        <w:rPr>
          <w:rFonts w:ascii="Times New Roman"/>
          <w:sz w:val="13"/>
        </w:rPr>
      </w:pPr>
    </w:p>
    <w:p w14:paraId="50EB15EB" w14:textId="77777777" w:rsidR="00A64B2A" w:rsidRDefault="00000000">
      <w:pPr>
        <w:pStyle w:val="Corpotesto"/>
        <w:tabs>
          <w:tab w:val="left" w:pos="8156"/>
          <w:tab w:val="left" w:pos="9300"/>
        </w:tabs>
        <w:spacing w:before="85"/>
        <w:ind w:left="5068"/>
      </w:pPr>
      <w:r>
        <w:t>Allo</w:t>
      </w:r>
      <w:r>
        <w:rPr>
          <w:spacing w:val="-1"/>
        </w:rPr>
        <w:t xml:space="preserve"> </w:t>
      </w:r>
      <w:r>
        <w:t>studente (classe</w:t>
      </w:r>
      <w:r>
        <w:rPr>
          <w:rFonts w:ascii="Times New Roman"/>
          <w:u w:val="single"/>
        </w:rPr>
        <w:tab/>
      </w:r>
      <w:proofErr w:type="spellStart"/>
      <w:r>
        <w:t>sez</w:t>
      </w:r>
      <w:proofErr w:type="spellEnd"/>
      <w:r>
        <w:rPr>
          <w:rFonts w:ascii="Times New Roman"/>
          <w:u w:val="single"/>
        </w:rPr>
        <w:tab/>
      </w:r>
      <w:r>
        <w:t>)</w:t>
      </w:r>
    </w:p>
    <w:p w14:paraId="65B4A97B" w14:textId="77777777" w:rsidR="00A64B2A" w:rsidRDefault="00A64B2A">
      <w:pPr>
        <w:pStyle w:val="Corpotesto"/>
        <w:rPr>
          <w:sz w:val="20"/>
        </w:rPr>
      </w:pPr>
    </w:p>
    <w:p w14:paraId="5ED6B264" w14:textId="77777777" w:rsidR="00A64B2A" w:rsidRDefault="00A64B2A">
      <w:pPr>
        <w:pStyle w:val="Corpotesto"/>
        <w:rPr>
          <w:sz w:val="20"/>
        </w:rPr>
      </w:pPr>
    </w:p>
    <w:p w14:paraId="6D8696F1" w14:textId="77777777" w:rsidR="00A64B2A" w:rsidRDefault="00A64B2A">
      <w:pPr>
        <w:pStyle w:val="Corpotesto"/>
        <w:rPr>
          <w:sz w:val="20"/>
        </w:rPr>
      </w:pPr>
    </w:p>
    <w:p w14:paraId="5F599BFA" w14:textId="77777777" w:rsidR="00A64B2A" w:rsidRDefault="00000000">
      <w:pPr>
        <w:pStyle w:val="Corpotesto"/>
        <w:spacing w:before="7"/>
        <w:rPr>
          <w:sz w:val="21"/>
        </w:rPr>
      </w:pPr>
      <w:r>
        <w:pict w14:anchorId="1CBB445D">
          <v:shape id="_x0000_s1029" style="position:absolute;margin-left:304.45pt;margin-top:15.55pt;width:221.25pt;height:.1pt;z-index:-15728640;mso-wrap-distance-left:0;mso-wrap-distance-right:0;mso-position-horizontal-relative:page" coordorigin="6089,311" coordsize="4425,0" o:spt="100" adj="0,,0" path="m6089,311r478,m6570,311r954,m7527,311r1550,m9080,311r835,m9918,311r59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0BC1AC8D" w14:textId="77777777" w:rsidR="00A64B2A" w:rsidRDefault="00A64B2A">
      <w:pPr>
        <w:pStyle w:val="Corpotesto"/>
        <w:rPr>
          <w:sz w:val="20"/>
        </w:rPr>
      </w:pPr>
    </w:p>
    <w:p w14:paraId="200551D3" w14:textId="77777777" w:rsidR="00A64B2A" w:rsidRDefault="00000000">
      <w:pPr>
        <w:pStyle w:val="Corpotesto"/>
        <w:spacing w:before="7"/>
        <w:rPr>
          <w:sz w:val="25"/>
        </w:rPr>
      </w:pPr>
      <w:r>
        <w:pict w14:anchorId="573A5756">
          <v:shape id="_x0000_s1028" style="position:absolute;margin-left:304.45pt;margin-top:18pt;width:221.25pt;height:.1pt;z-index:-15728128;mso-wrap-distance-left:0;mso-wrap-distance-right:0;mso-position-horizontal-relative:page" coordorigin="6089,360" coordsize="4425,0" o:spt="100" adj="0,,0" path="m6089,360r478,m6570,360r954,m7527,360r1550,m9080,360r835,m9918,360r59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0720D2C3" w14:textId="77777777" w:rsidR="00A64B2A" w:rsidRDefault="00A64B2A">
      <w:pPr>
        <w:pStyle w:val="Corpotesto"/>
        <w:rPr>
          <w:sz w:val="20"/>
        </w:rPr>
      </w:pPr>
    </w:p>
    <w:p w14:paraId="114244C8" w14:textId="77777777" w:rsidR="00A64B2A" w:rsidRDefault="00A64B2A">
      <w:pPr>
        <w:pStyle w:val="Corpotesto"/>
        <w:rPr>
          <w:sz w:val="20"/>
        </w:rPr>
      </w:pPr>
    </w:p>
    <w:p w14:paraId="36555A23" w14:textId="77777777" w:rsidR="00A64B2A" w:rsidRDefault="00A64B2A">
      <w:pPr>
        <w:pStyle w:val="Corpotesto"/>
        <w:spacing w:before="4"/>
        <w:rPr>
          <w:sz w:val="22"/>
        </w:rPr>
      </w:pPr>
    </w:p>
    <w:p w14:paraId="036FD460" w14:textId="77777777" w:rsidR="00A64B2A" w:rsidRDefault="00000000">
      <w:pPr>
        <w:pStyle w:val="Corpotesto"/>
        <w:tabs>
          <w:tab w:val="left" w:pos="8085"/>
        </w:tabs>
        <w:spacing w:before="86" w:line="278" w:lineRule="auto"/>
        <w:ind w:left="112" w:right="494"/>
      </w:pPr>
      <w:r>
        <w:t>Oggetto: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C.d.C</w:t>
      </w:r>
      <w:proofErr w:type="spellEnd"/>
      <w:r>
        <w:t>.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negli scrutini</w:t>
      </w:r>
      <w:r>
        <w:rPr>
          <w:spacing w:val="-52"/>
        </w:rPr>
        <w:t xml:space="preserve"> </w:t>
      </w:r>
      <w:r>
        <w:t>finali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agli studenti non</w:t>
      </w:r>
      <w:r>
        <w:rPr>
          <w:spacing w:val="-2"/>
        </w:rPr>
        <w:t xml:space="preserve"> </w:t>
      </w:r>
      <w:r>
        <w:t>promossi</w:t>
      </w:r>
    </w:p>
    <w:p w14:paraId="74330A50" w14:textId="77777777" w:rsidR="00A64B2A" w:rsidRDefault="00A64B2A">
      <w:pPr>
        <w:pStyle w:val="Corpotesto"/>
      </w:pPr>
    </w:p>
    <w:p w14:paraId="651F9C0A" w14:textId="77777777" w:rsidR="00A64B2A" w:rsidRDefault="00A64B2A">
      <w:pPr>
        <w:pStyle w:val="Corpotesto"/>
        <w:spacing w:before="11"/>
        <w:rPr>
          <w:sz w:val="35"/>
        </w:rPr>
      </w:pPr>
    </w:p>
    <w:p w14:paraId="08B22AF1" w14:textId="77777777" w:rsidR="00A64B2A" w:rsidRDefault="00000000">
      <w:pPr>
        <w:pStyle w:val="Corpotesto"/>
        <w:spacing w:line="276" w:lineRule="auto"/>
        <w:ind w:left="112" w:right="167"/>
        <w:jc w:val="both"/>
      </w:pPr>
      <w:r>
        <w:t>In attuazione delle disposizioni impartite dal MPI (O.M. 90 del 2001 art. 13 comma 5), si comunica</w:t>
      </w:r>
      <w:r>
        <w:rPr>
          <w:spacing w:val="-52"/>
        </w:rPr>
        <w:t xml:space="preserve"> </w:t>
      </w:r>
      <w:r>
        <w:t xml:space="preserve">che, all’atto dello scrutinio finale, il </w:t>
      </w:r>
      <w:proofErr w:type="spellStart"/>
      <w:r>
        <w:t>C.d.C</w:t>
      </w:r>
      <w:proofErr w:type="spellEnd"/>
      <w:r>
        <w:t>. non reputa possibile il recupero delle gravi insufficienze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l’alunno presenta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discipline,</w:t>
      </w:r>
      <w:r>
        <w:rPr>
          <w:spacing w:val="-2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viene ammesso</w:t>
      </w:r>
      <w:r>
        <w:rPr>
          <w:spacing w:val="-1"/>
        </w:rPr>
        <w:t xml:space="preserve"> </w:t>
      </w:r>
      <w:r>
        <w:t>alla classe successiva.</w:t>
      </w:r>
    </w:p>
    <w:p w14:paraId="362603F8" w14:textId="77777777" w:rsidR="00A64B2A" w:rsidRDefault="00000000">
      <w:pPr>
        <w:pStyle w:val="Corpotesto"/>
        <w:spacing w:before="201"/>
        <w:ind w:left="112"/>
        <w:jc w:val="both"/>
      </w:pP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invitati a</w:t>
      </w:r>
      <w:r>
        <w:rPr>
          <w:spacing w:val="-3"/>
        </w:rPr>
        <w:t xml:space="preserve"> </w:t>
      </w:r>
      <w:r>
        <w:t>prendere</w:t>
      </w:r>
      <w:r>
        <w:rPr>
          <w:spacing w:val="-2"/>
        </w:rPr>
        <w:t xml:space="preserve"> </w:t>
      </w:r>
      <w:r>
        <w:t>visione della</w:t>
      </w:r>
      <w:r>
        <w:rPr>
          <w:spacing w:val="-2"/>
        </w:rPr>
        <w:t xml:space="preserve"> </w:t>
      </w:r>
      <w:r>
        <w:t>pagella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Elettronico.</w:t>
      </w:r>
    </w:p>
    <w:p w14:paraId="6B72FF35" w14:textId="77777777" w:rsidR="00A64B2A" w:rsidRDefault="00A64B2A">
      <w:pPr>
        <w:pStyle w:val="Corpotesto"/>
        <w:spacing w:before="10"/>
        <w:rPr>
          <w:sz w:val="19"/>
        </w:rPr>
      </w:pPr>
    </w:p>
    <w:p w14:paraId="35B58459" w14:textId="77777777" w:rsidR="00A64B2A" w:rsidRDefault="00000000">
      <w:pPr>
        <w:pStyle w:val="Corpotesto"/>
        <w:tabs>
          <w:tab w:val="left" w:pos="3949"/>
          <w:tab w:val="left" w:pos="7360"/>
          <w:tab w:val="left" w:pos="7846"/>
        </w:tabs>
        <w:spacing w:line="278" w:lineRule="auto"/>
        <w:ind w:left="112" w:right="485"/>
      </w:pPr>
      <w:r>
        <w:t>Si comunica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coordinatore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classe,</w:t>
      </w:r>
      <w:r>
        <w:rPr>
          <w:spacing w:val="-2"/>
        </w:rPr>
        <w:t xml:space="preserve"> </w:t>
      </w:r>
      <w:r>
        <w:t>Prof.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rimane a</w:t>
      </w:r>
      <w:r>
        <w:rPr>
          <w:spacing w:val="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rFonts w:ascii="Times New Roman"/>
          <w:u w:val="single"/>
        </w:rPr>
        <w:tab/>
      </w:r>
      <w:r>
        <w:t>alle ore_</w:t>
      </w:r>
      <w:r>
        <w:rPr>
          <w:rFonts w:ascii="Times New Roman"/>
          <w:u w:val="single"/>
        </w:rPr>
        <w:tab/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appuntamento.</w:t>
      </w:r>
    </w:p>
    <w:p w14:paraId="0FA319FC" w14:textId="77777777" w:rsidR="00A64B2A" w:rsidRDefault="00A64B2A">
      <w:pPr>
        <w:pStyle w:val="Corpotesto"/>
        <w:rPr>
          <w:sz w:val="26"/>
        </w:rPr>
      </w:pPr>
    </w:p>
    <w:p w14:paraId="7F288F3E" w14:textId="77777777" w:rsidR="00A64B2A" w:rsidRDefault="00A64B2A">
      <w:pPr>
        <w:pStyle w:val="Corpotesto"/>
        <w:spacing w:before="12"/>
        <w:rPr>
          <w:sz w:val="33"/>
        </w:rPr>
      </w:pPr>
    </w:p>
    <w:p w14:paraId="520C2E4A" w14:textId="77777777" w:rsidR="00A64B2A" w:rsidRDefault="00000000">
      <w:pPr>
        <w:pStyle w:val="Corpotesto"/>
        <w:spacing w:line="441" w:lineRule="auto"/>
        <w:ind w:left="7193" w:right="146"/>
      </w:pPr>
      <w:r>
        <w:t>Per Il Dirigente Scolastico</w:t>
      </w:r>
      <w:r>
        <w:rPr>
          <w:spacing w:val="-52"/>
        </w:rPr>
        <w:t xml:space="preserve"> </w:t>
      </w:r>
      <w:r>
        <w:t>Il Coordinatore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</w:p>
    <w:p w14:paraId="3858B4F6" w14:textId="77777777" w:rsidR="00A64B2A" w:rsidRDefault="00A64B2A">
      <w:pPr>
        <w:pStyle w:val="Corpotesto"/>
        <w:rPr>
          <w:sz w:val="20"/>
        </w:rPr>
      </w:pPr>
    </w:p>
    <w:p w14:paraId="3E23004F" w14:textId="77777777" w:rsidR="00A64B2A" w:rsidRDefault="00A64B2A">
      <w:pPr>
        <w:pStyle w:val="Corpotesto"/>
        <w:rPr>
          <w:sz w:val="20"/>
        </w:rPr>
      </w:pPr>
    </w:p>
    <w:p w14:paraId="5FCFA05A" w14:textId="54A544A7" w:rsidR="00A64B2A" w:rsidRDefault="00000000">
      <w:pPr>
        <w:pStyle w:val="Corpotesto"/>
        <w:spacing w:before="4"/>
        <w:rPr>
          <w:sz w:val="21"/>
        </w:rPr>
      </w:pPr>
      <w:r>
        <w:pict w14:anchorId="743556E1">
          <v:shape id="_x0000_s1027" style="position:absolute;margin-left:375.25pt;margin-top:15.4pt;width:161.55pt;height:.1pt;z-index:-15727616;mso-wrap-distance-left:0;mso-wrap-distance-right:0;mso-position-horizontal-relative:page" coordorigin="7505,308" coordsize="3231,0" o:spt="100" adj="0,,0" path="m7505,308r478,m7986,308r835,m8823,308r1551,m10376,308r359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sectPr w:rsidR="00A64B2A">
      <w:pgSz w:w="1191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B2A"/>
    <w:rsid w:val="00A64B2A"/>
    <w:rsid w:val="00D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981882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comunicazione_delibera_scrutini finali</dc:title>
  <dc:creator>Lenovo</dc:creator>
  <cp:lastModifiedBy>Chiapparo Giuseppe</cp:lastModifiedBy>
  <cp:revision>2</cp:revision>
  <dcterms:created xsi:type="dcterms:W3CDTF">2023-05-11T19:59:00Z</dcterms:created>
  <dcterms:modified xsi:type="dcterms:W3CDTF">2023-05-11T20:00:00Z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2023-05-11T00:00:00Z</vt:filetime>
  </property>
</Properties>
</file>